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0D" w:rsidRDefault="009E75C2" w:rsidP="009E75C2">
      <w:pPr>
        <w:pStyle w:val="a5"/>
        <w:spacing w:before="0" w:beforeAutospacing="0" w:after="0" w:afterAutospacing="0" w:line="720" w:lineRule="auto"/>
        <w:jc w:val="center"/>
        <w:rPr>
          <w:rFonts w:ascii="Calibri" w:hAnsi="Calibri" w:cs="Calibri"/>
          <w:b/>
          <w:color w:val="000000"/>
          <w:sz w:val="36"/>
          <w:szCs w:val="28"/>
          <w:bdr w:val="none" w:sz="0" w:space="0" w:color="auto" w:frame="1"/>
        </w:rPr>
      </w:pPr>
      <w:r w:rsidRPr="009E75C2">
        <w:rPr>
          <w:rFonts w:ascii="Calibri" w:hAnsi="Calibri" w:cs="Calibri" w:hint="eastAsia"/>
          <w:b/>
          <w:color w:val="000000"/>
          <w:sz w:val="36"/>
          <w:szCs w:val="28"/>
          <w:bdr w:val="none" w:sz="0" w:space="0" w:color="auto" w:frame="1"/>
        </w:rPr>
        <w:t>广西工商技师学院</w:t>
      </w:r>
    </w:p>
    <w:p w:rsidR="00564145" w:rsidRPr="009E75C2" w:rsidRDefault="009E75C2" w:rsidP="009E75C2">
      <w:pPr>
        <w:pStyle w:val="a5"/>
        <w:spacing w:before="0" w:beforeAutospacing="0" w:after="0" w:afterAutospacing="0" w:line="720" w:lineRule="auto"/>
        <w:jc w:val="center"/>
        <w:rPr>
          <w:rFonts w:ascii="Calibri" w:hAnsi="Calibri" w:cs="Calibri"/>
          <w:b/>
          <w:color w:val="000000"/>
          <w:sz w:val="36"/>
          <w:szCs w:val="28"/>
          <w:bdr w:val="none" w:sz="0" w:space="0" w:color="auto" w:frame="1"/>
        </w:rPr>
      </w:pPr>
      <w:r>
        <w:rPr>
          <w:rFonts w:ascii="Calibri" w:hAnsi="Calibri" w:cs="Calibri" w:hint="eastAsia"/>
          <w:b/>
          <w:color w:val="000000"/>
          <w:sz w:val="36"/>
          <w:szCs w:val="28"/>
          <w:bdr w:val="none" w:sz="0" w:space="0" w:color="auto" w:frame="1"/>
        </w:rPr>
        <w:t>校园内</w:t>
      </w:r>
      <w:r w:rsidR="00564145" w:rsidRPr="00D1311E">
        <w:rPr>
          <w:rFonts w:ascii="Calibri" w:hAnsi="Calibri" w:cs="Calibri" w:hint="eastAsia"/>
          <w:b/>
          <w:color w:val="000000"/>
          <w:sz w:val="36"/>
          <w:szCs w:val="28"/>
          <w:bdr w:val="none" w:sz="0" w:space="0" w:color="auto" w:frame="1"/>
        </w:rPr>
        <w:t>树木移植</w:t>
      </w:r>
      <w:r>
        <w:rPr>
          <w:rFonts w:ascii="Calibri" w:hAnsi="Calibri" w:cs="Calibri" w:hint="eastAsia"/>
          <w:b/>
          <w:color w:val="000000"/>
          <w:sz w:val="36"/>
          <w:szCs w:val="28"/>
          <w:bdr w:val="none" w:sz="0" w:space="0" w:color="auto" w:frame="1"/>
        </w:rPr>
        <w:t>询价</w:t>
      </w:r>
      <w:r w:rsidR="004F4DD8" w:rsidRPr="004F4DD8">
        <w:rPr>
          <w:rFonts w:ascii="Calibri" w:hAnsi="Calibri" w:cs="Calibri" w:hint="eastAsia"/>
          <w:b/>
          <w:color w:val="000000"/>
          <w:sz w:val="36"/>
          <w:szCs w:val="28"/>
          <w:bdr w:val="none" w:sz="0" w:space="0" w:color="auto" w:frame="1"/>
        </w:rPr>
        <w:t>邀标</w:t>
      </w:r>
      <w:r>
        <w:rPr>
          <w:rFonts w:ascii="Calibri" w:hAnsi="Calibri" w:cs="Calibri" w:hint="eastAsia"/>
          <w:b/>
          <w:color w:val="000000"/>
          <w:sz w:val="36"/>
          <w:szCs w:val="28"/>
          <w:bdr w:val="none" w:sz="0" w:space="0" w:color="auto" w:frame="1"/>
        </w:rPr>
        <w:t>公告</w:t>
      </w:r>
    </w:p>
    <w:p w:rsidR="00564145" w:rsidRPr="009E75C2" w:rsidRDefault="004F4DD8" w:rsidP="004F4DD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邀</w:t>
      </w:r>
      <w:r w:rsidR="00564145"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标</w:t>
      </w: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单位</w:t>
      </w:r>
      <w:r w:rsidR="00564145"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：</w:t>
      </w:r>
      <w:r w:rsidR="00564145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广西工商技师学院</w:t>
      </w:r>
    </w:p>
    <w:p w:rsidR="00564145" w:rsidRPr="009E75C2" w:rsidRDefault="00564145" w:rsidP="00D1311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概</w:t>
      </w: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</w:rPr>
        <w:t>况：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根据学院项目建设需要，拟对院内60株树木进行移植（黄金</w:t>
      </w:r>
      <w:proofErr w:type="gramStart"/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榕</w:t>
      </w:r>
      <w:proofErr w:type="gramEnd"/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1棵、八月桂花18棵、四月桂花7棵、茶花树7棵、木棉2棵、美人木棉7棵、铁树6棵、红花桂木3棵、大八月桂2棵、搧桃7棵），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主要内容为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树木的修剪、挖取、吊装上下车、运输、复栽、成活，办理树木移栽的所有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工作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。</w:t>
      </w:r>
      <w:r w:rsidR="004F4DD8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移植地在本校园内。</w:t>
      </w:r>
    </w:p>
    <w:p w:rsidR="00564145" w:rsidRPr="009E75C2" w:rsidRDefault="00564145" w:rsidP="00167F0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报名条件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：具备独立法人资格及绿化工程，能独立承担本次</w:t>
      </w:r>
      <w:r w:rsidR="00167F0D" w:rsidRPr="00167F0D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询价</w:t>
      </w:r>
      <w:r w:rsidR="00341C5D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邀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标项目内容。</w:t>
      </w:r>
    </w:p>
    <w:p w:rsidR="00564145" w:rsidRPr="009E75C2" w:rsidRDefault="00564145" w:rsidP="00D1311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报名时递交资料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：法</w:t>
      </w:r>
      <w:r w:rsidR="00B96500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人委托书、被委托代理人身份证、企业资质证书、营业执照、税务登记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，提供的资料复印件需加盖单位公章。</w:t>
      </w:r>
    </w:p>
    <w:p w:rsidR="00564145" w:rsidRPr="009E75C2" w:rsidRDefault="00564145" w:rsidP="00D1311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报名时间：</w:t>
      </w:r>
      <w:r w:rsidRPr="009E75C2">
        <w:rPr>
          <w:rFonts w:asciiTheme="minorEastAsia" w:eastAsiaTheme="minorEastAsia" w:hAnsiTheme="minorEastAsia" w:cs="Calibri"/>
          <w:color w:val="000000"/>
          <w:sz w:val="28"/>
          <w:szCs w:val="28"/>
        </w:rPr>
        <w:t>201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9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年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4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月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</w:t>
      </w:r>
      <w:r w:rsidR="007658A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2</w:t>
      </w:r>
      <w:r w:rsidR="009E75C2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4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日—</w:t>
      </w:r>
      <w:r w:rsidRPr="009E75C2">
        <w:rPr>
          <w:rFonts w:asciiTheme="minorEastAsia" w:eastAsiaTheme="minorEastAsia" w:hAnsiTheme="minorEastAsia" w:cs="Calibri"/>
          <w:color w:val="000000"/>
          <w:sz w:val="28"/>
          <w:szCs w:val="28"/>
        </w:rPr>
        <w:t>201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9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年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4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月</w:t>
      </w:r>
      <w:r w:rsidR="007658A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26</w:t>
      </w:r>
      <w:r w:rsidR="009E75C2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日上午</w:t>
      </w:r>
      <w:r w:rsidRPr="009E75C2">
        <w:rPr>
          <w:rFonts w:asciiTheme="minorEastAsia" w:eastAsiaTheme="minorEastAsia" w:hAnsiTheme="minorEastAsia" w:cs="Calibri"/>
          <w:color w:val="000000"/>
          <w:sz w:val="28"/>
          <w:szCs w:val="28"/>
        </w:rPr>
        <w:t>8:30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——</w:t>
      </w:r>
      <w:r w:rsidRPr="009E75C2">
        <w:rPr>
          <w:rFonts w:asciiTheme="minorEastAsia" w:eastAsiaTheme="minorEastAsia" w:hAnsiTheme="minorEastAsia" w:cs="Calibri"/>
          <w:color w:val="000000"/>
          <w:sz w:val="28"/>
          <w:szCs w:val="28"/>
        </w:rPr>
        <w:t>11:30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；下午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3</w:t>
      </w:r>
      <w:r w:rsidRPr="009E75C2">
        <w:rPr>
          <w:rFonts w:asciiTheme="minorEastAsia" w:eastAsiaTheme="minorEastAsia" w:hAnsiTheme="minorEastAsia" w:cs="Calibri"/>
          <w:color w:val="000000"/>
          <w:sz w:val="28"/>
          <w:szCs w:val="28"/>
        </w:rPr>
        <w:t>:30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——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5</w:t>
      </w:r>
      <w:r w:rsidRPr="009E75C2">
        <w:rPr>
          <w:rFonts w:asciiTheme="minorEastAsia" w:eastAsiaTheme="minorEastAsia" w:hAnsiTheme="minorEastAsia" w:cs="Calibri"/>
          <w:color w:val="000000"/>
          <w:sz w:val="28"/>
          <w:szCs w:val="28"/>
        </w:rPr>
        <w:t>:</w:t>
      </w:r>
      <w:r w:rsidR="009E75C2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3</w:t>
      </w:r>
      <w:r w:rsidRPr="009E75C2">
        <w:rPr>
          <w:rFonts w:asciiTheme="minorEastAsia" w:eastAsiaTheme="minorEastAsia" w:hAnsiTheme="minorEastAsia" w:cs="Calibri"/>
          <w:color w:val="000000"/>
          <w:sz w:val="28"/>
          <w:szCs w:val="28"/>
        </w:rPr>
        <w:t>0</w:t>
      </w:r>
      <w:r w:rsidR="007658A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。</w:t>
      </w: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报名地点：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梧州市龙圩区广信路358号广西工商技师学院</w:t>
      </w:r>
      <w:r w:rsidR="009E75C2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总务科</w:t>
      </w:r>
      <w:r w:rsidR="00167F0D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。</w:t>
      </w:r>
    </w:p>
    <w:p w:rsidR="009E75C2" w:rsidRDefault="00167F0D" w:rsidP="009E75C2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cs="Calibri"/>
          <w:color w:val="000000"/>
          <w:kern w:val="0"/>
          <w:sz w:val="28"/>
          <w:szCs w:val="28"/>
        </w:rPr>
      </w:pPr>
      <w:r w:rsidRPr="00167F0D">
        <w:rPr>
          <w:rFonts w:asciiTheme="minorEastAsia" w:hAnsiTheme="minorEastAsia" w:cs="Calibri" w:hint="eastAsia"/>
          <w:b/>
          <w:color w:val="000000"/>
          <w:kern w:val="0"/>
          <w:sz w:val="28"/>
          <w:szCs w:val="28"/>
        </w:rPr>
        <w:t>具体做法：</w:t>
      </w:r>
      <w:r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报名后</w:t>
      </w:r>
      <w:r w:rsidR="009E75C2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到</w:t>
      </w:r>
      <w:r w:rsidR="009E75C2" w:rsidRPr="009E75C2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实地了解</w:t>
      </w:r>
      <w:r w:rsidR="009E75C2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移植树的具体情况，并领取报价表，将报价表</w:t>
      </w:r>
      <w:r w:rsidR="00E92EED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、</w:t>
      </w:r>
      <w:r w:rsidR="00E92EED" w:rsidRPr="00AF0465">
        <w:rPr>
          <w:rFonts w:asciiTheme="minorEastAsia" w:hAnsiTheme="minorEastAsia" w:cs="Calibri" w:hint="eastAsia"/>
          <w:b/>
          <w:color w:val="000000"/>
          <w:kern w:val="0"/>
          <w:sz w:val="28"/>
          <w:szCs w:val="28"/>
        </w:rPr>
        <w:t>移植方案</w:t>
      </w:r>
      <w:r w:rsidR="009E75C2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用信封装好并将</w:t>
      </w:r>
      <w:r w:rsidR="009E75C2" w:rsidRPr="009E75C2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信封</w:t>
      </w:r>
      <w:r w:rsidR="009E75C2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口密封盖公章，于2019年4月29日上午11:30前交总</w:t>
      </w:r>
      <w:bookmarkStart w:id="0" w:name="_GoBack"/>
      <w:bookmarkEnd w:id="0"/>
      <w:r w:rsidR="009E75C2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务科</w:t>
      </w:r>
      <w:r w:rsidR="009E75C2" w:rsidRPr="009E75C2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。</w:t>
      </w:r>
    </w:p>
    <w:p w:rsidR="00167F0D" w:rsidRPr="009E75C2" w:rsidRDefault="00167F0D" w:rsidP="009E75C2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cs="Calibri"/>
          <w:color w:val="000000"/>
          <w:kern w:val="0"/>
          <w:sz w:val="28"/>
          <w:szCs w:val="28"/>
        </w:rPr>
      </w:pPr>
      <w:r w:rsidRPr="00167F0D">
        <w:rPr>
          <w:rFonts w:asciiTheme="minorEastAsia" w:hAnsiTheme="minorEastAsia" w:cs="Calibri" w:hint="eastAsia"/>
          <w:b/>
          <w:color w:val="000000"/>
          <w:kern w:val="0"/>
          <w:sz w:val="28"/>
          <w:szCs w:val="28"/>
        </w:rPr>
        <w:t>定标：</w:t>
      </w:r>
      <w:r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交学院领导班子讨论通过后公示中标结果。</w:t>
      </w:r>
    </w:p>
    <w:p w:rsidR="00564145" w:rsidRPr="009E75C2" w:rsidRDefault="00564145" w:rsidP="009E75C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联系人：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龙</w:t>
      </w:r>
      <w:r w:rsid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老师</w:t>
      </w:r>
      <w:r w:rsidRPr="009E75C2">
        <w:rPr>
          <w:rFonts w:asciiTheme="minorEastAsia" w:eastAsiaTheme="minorEastAsia" w:hAnsiTheme="minorEastAsia" w:cs="Calibri"/>
          <w:color w:val="000000"/>
          <w:sz w:val="28"/>
          <w:szCs w:val="28"/>
        </w:rPr>
        <w:t xml:space="preserve">     </w:t>
      </w:r>
      <w:r w:rsidRPr="009E75C2">
        <w:rPr>
          <w:rFonts w:asciiTheme="minorEastAsia" w:eastAsiaTheme="minorEastAsia" w:hAnsiTheme="minorEastAsia" w:cs="Calibri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9E75C2">
        <w:rPr>
          <w:rFonts w:asciiTheme="minorEastAsia" w:eastAsiaTheme="minorEastAsia" w:hAnsiTheme="minorEastAsia" w:cs="Calibri" w:hint="eastAsia"/>
          <w:b/>
          <w:color w:val="000000"/>
          <w:sz w:val="28"/>
          <w:szCs w:val="28"/>
          <w:bdr w:val="none" w:sz="0" w:space="0" w:color="auto" w:frame="1"/>
        </w:rPr>
        <w:t>电话：</w:t>
      </w:r>
      <w:r w:rsidR="00167F0D" w:rsidRPr="00167F0D">
        <w:rPr>
          <w:rFonts w:asciiTheme="minorEastAsia" w:eastAsiaTheme="minorEastAsia" w:hAnsiTheme="minorEastAsia" w:cs="Calibri" w:hint="eastAsia"/>
          <w:color w:val="000000"/>
          <w:sz w:val="28"/>
          <w:szCs w:val="28"/>
          <w:bdr w:val="none" w:sz="0" w:space="0" w:color="auto" w:frame="1"/>
        </w:rPr>
        <w:t>0774-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2680972</w:t>
      </w:r>
    </w:p>
    <w:p w:rsidR="00564145" w:rsidRPr="009E75C2" w:rsidRDefault="00167F0D" w:rsidP="00167F0D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                                             </w:t>
      </w:r>
      <w:r w:rsidR="00D1311E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广西工商技师学院</w:t>
      </w:r>
    </w:p>
    <w:p w:rsidR="00564145" w:rsidRPr="009E75C2" w:rsidRDefault="00D1311E" w:rsidP="009E75C2">
      <w:pPr>
        <w:pStyle w:val="a5"/>
        <w:spacing w:before="0" w:beforeAutospacing="0" w:after="0" w:afterAutospacing="0"/>
        <w:ind w:firstLineChars="1700" w:firstLine="4760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</w:t>
      </w:r>
      <w:r w:rsidR="00167F0D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           </w:t>
      </w:r>
      <w:r w:rsidR="00564145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201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9</w:t>
      </w:r>
      <w:r w:rsidR="00564145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年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4</w:t>
      </w:r>
      <w:r w:rsidR="00564145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月</w:t>
      </w:r>
      <w:r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23</w:t>
      </w:r>
      <w:r w:rsidR="00564145" w:rsidRPr="009E75C2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日</w:t>
      </w:r>
    </w:p>
    <w:sectPr w:rsidR="00564145" w:rsidRPr="009E75C2" w:rsidSect="00167F0D">
      <w:pgSz w:w="11906" w:h="16838"/>
      <w:pgMar w:top="1247" w:right="1230" w:bottom="124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0E" w:rsidRDefault="0070140E" w:rsidP="00564145">
      <w:r>
        <w:separator/>
      </w:r>
    </w:p>
  </w:endnote>
  <w:endnote w:type="continuationSeparator" w:id="0">
    <w:p w:rsidR="0070140E" w:rsidRDefault="0070140E" w:rsidP="0056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0E" w:rsidRDefault="0070140E" w:rsidP="00564145">
      <w:r>
        <w:separator/>
      </w:r>
    </w:p>
  </w:footnote>
  <w:footnote w:type="continuationSeparator" w:id="0">
    <w:p w:rsidR="0070140E" w:rsidRDefault="0070140E" w:rsidP="0056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78E5"/>
    <w:multiLevelType w:val="multilevel"/>
    <w:tmpl w:val="7900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74"/>
    <w:rsid w:val="00167F0D"/>
    <w:rsid w:val="001B7B74"/>
    <w:rsid w:val="00341C5D"/>
    <w:rsid w:val="00463B60"/>
    <w:rsid w:val="004F4DD8"/>
    <w:rsid w:val="00564145"/>
    <w:rsid w:val="00626938"/>
    <w:rsid w:val="0070140E"/>
    <w:rsid w:val="007658AE"/>
    <w:rsid w:val="008D3372"/>
    <w:rsid w:val="009464AA"/>
    <w:rsid w:val="009E75C2"/>
    <w:rsid w:val="00AF0465"/>
    <w:rsid w:val="00AF1DEF"/>
    <w:rsid w:val="00B96500"/>
    <w:rsid w:val="00D1311E"/>
    <w:rsid w:val="00D246ED"/>
    <w:rsid w:val="00E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1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4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E75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1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4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E75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019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易施南</dc:creator>
  <cp:keywords/>
  <dc:description/>
  <cp:lastModifiedBy>admin</cp:lastModifiedBy>
  <cp:revision>11</cp:revision>
  <dcterms:created xsi:type="dcterms:W3CDTF">2019-04-23T07:05:00Z</dcterms:created>
  <dcterms:modified xsi:type="dcterms:W3CDTF">2019-04-23T14:25:00Z</dcterms:modified>
</cp:coreProperties>
</file>