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0EB" w:rsidRPr="00A2047C" w:rsidRDefault="00A2047C">
      <w:pPr>
        <w:widowControl/>
        <w:shd w:val="clear" w:color="auto" w:fill="FFFFFF"/>
        <w:spacing w:after="150"/>
        <w:jc w:val="center"/>
        <w:rPr>
          <w:rFonts w:ascii="宋体" w:eastAsia="宋体" w:hAnsi="宋体" w:cs="宋体"/>
          <w:color w:val="000000" w:themeColor="text1"/>
          <w:kern w:val="0"/>
          <w:sz w:val="36"/>
          <w:szCs w:val="36"/>
        </w:rPr>
      </w:pPr>
      <w:r w:rsidRPr="00A2047C">
        <w:rPr>
          <w:rFonts w:ascii="宋体" w:eastAsia="宋体" w:hAnsi="宋体" w:cs="宋体" w:hint="eastAsia"/>
          <w:color w:val="000000" w:themeColor="text1"/>
          <w:kern w:val="0"/>
          <w:sz w:val="36"/>
          <w:szCs w:val="36"/>
        </w:rPr>
        <w:t>广西工商技师学院</w:t>
      </w:r>
      <w:r w:rsidRPr="00A2047C">
        <w:rPr>
          <w:rFonts w:ascii="宋体" w:eastAsia="宋体" w:hAnsi="宋体" w:cs="宋体" w:hint="eastAsia"/>
          <w:color w:val="000000" w:themeColor="text1"/>
          <w:kern w:val="0"/>
          <w:sz w:val="36"/>
          <w:szCs w:val="36"/>
        </w:rPr>
        <w:t>电子屏</w:t>
      </w:r>
      <w:r w:rsidRPr="00A2047C">
        <w:rPr>
          <w:rFonts w:ascii="宋体" w:eastAsia="宋体" w:hAnsi="宋体" w:cs="宋体" w:hint="eastAsia"/>
          <w:color w:val="000000" w:themeColor="text1"/>
          <w:kern w:val="0"/>
          <w:sz w:val="36"/>
          <w:szCs w:val="36"/>
        </w:rPr>
        <w:t>采购中标结果公告</w:t>
      </w:r>
    </w:p>
    <w:p w:rsidR="001630EB" w:rsidRPr="00A2047C" w:rsidRDefault="00A2047C">
      <w:pPr>
        <w:widowControl/>
        <w:shd w:val="clear" w:color="auto" w:fill="FFFFFF"/>
        <w:spacing w:after="150"/>
        <w:ind w:firstLineChars="200" w:firstLine="480"/>
        <w:jc w:val="left"/>
        <w:rPr>
          <w:rFonts w:ascii="微软雅黑" w:eastAsia="微软雅黑" w:hAnsi="微软雅黑" w:cs="宋体"/>
          <w:color w:val="000000" w:themeColor="text1"/>
          <w:kern w:val="0"/>
          <w:sz w:val="24"/>
          <w:szCs w:val="21"/>
        </w:rPr>
      </w:pPr>
      <w:r w:rsidRPr="00A2047C">
        <w:rPr>
          <w:rFonts w:ascii="宋体" w:eastAsia="宋体" w:hAnsi="宋体" w:cs="宋体" w:hint="eastAsia"/>
          <w:color w:val="000000" w:themeColor="text1"/>
          <w:kern w:val="0"/>
          <w:sz w:val="24"/>
          <w:szCs w:val="21"/>
        </w:rPr>
        <w:t>广西工商技师学院</w:t>
      </w:r>
      <w:r w:rsidRPr="00A2047C">
        <w:rPr>
          <w:rFonts w:ascii="宋体" w:eastAsia="宋体" w:hAnsi="宋体" w:cs="宋体" w:hint="eastAsia"/>
          <w:color w:val="000000" w:themeColor="text1"/>
          <w:kern w:val="0"/>
          <w:sz w:val="24"/>
          <w:szCs w:val="21"/>
        </w:rPr>
        <w:t>电子屏</w:t>
      </w:r>
      <w:r w:rsidRPr="00A2047C">
        <w:rPr>
          <w:rFonts w:ascii="宋体" w:eastAsia="宋体" w:hAnsi="宋体" w:cs="宋体" w:hint="eastAsia"/>
          <w:color w:val="000000" w:themeColor="text1"/>
          <w:kern w:val="0"/>
          <w:sz w:val="24"/>
          <w:szCs w:val="21"/>
        </w:rPr>
        <w:t>采购项目于</w:t>
      </w:r>
      <w:r w:rsidRPr="00A2047C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1"/>
        </w:rPr>
        <w:t>  2019 </w:t>
      </w:r>
      <w:r w:rsidRPr="00A2047C">
        <w:rPr>
          <w:rFonts w:ascii="宋体" w:eastAsia="宋体" w:hAnsi="宋体" w:cs="宋体" w:hint="eastAsia"/>
          <w:color w:val="000000" w:themeColor="text1"/>
          <w:kern w:val="0"/>
          <w:sz w:val="24"/>
          <w:szCs w:val="21"/>
        </w:rPr>
        <w:t>年</w:t>
      </w:r>
      <w:r w:rsidRPr="00A2047C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1"/>
        </w:rPr>
        <w:t>  </w:t>
      </w:r>
      <w:r w:rsidRPr="00A2047C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1"/>
        </w:rPr>
        <w:t>6</w:t>
      </w:r>
      <w:r w:rsidRPr="00A2047C">
        <w:rPr>
          <w:rFonts w:ascii="宋体" w:eastAsia="宋体" w:hAnsi="宋体" w:cs="宋体" w:hint="eastAsia"/>
          <w:color w:val="000000" w:themeColor="text1"/>
          <w:kern w:val="0"/>
          <w:sz w:val="24"/>
          <w:szCs w:val="21"/>
        </w:rPr>
        <w:t>月</w:t>
      </w:r>
      <w:r w:rsidRPr="00A2047C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1"/>
        </w:rPr>
        <w:t>  2</w:t>
      </w:r>
      <w:r w:rsidRPr="00A2047C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1"/>
        </w:rPr>
        <w:t>4</w:t>
      </w:r>
      <w:r w:rsidRPr="00A2047C">
        <w:rPr>
          <w:rFonts w:ascii="宋体" w:eastAsia="宋体" w:hAnsi="宋体" w:cs="宋体" w:hint="eastAsia"/>
          <w:color w:val="000000" w:themeColor="text1"/>
          <w:kern w:val="0"/>
          <w:sz w:val="24"/>
          <w:szCs w:val="21"/>
        </w:rPr>
        <w:t>日在学校进行了评标工作，现就本次评标的结果公告如下：</w:t>
      </w:r>
      <w:r w:rsidRPr="00A2047C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1"/>
        </w:rPr>
        <w:t> </w:t>
      </w:r>
      <w:r w:rsidRPr="00A2047C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1"/>
        </w:rPr>
        <w:t xml:space="preserve">　</w:t>
      </w:r>
      <w:r w:rsidRPr="00A2047C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1"/>
        </w:rPr>
        <w:t xml:space="preserve"> </w:t>
      </w:r>
      <w:r w:rsidRPr="00A2047C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1"/>
        </w:rPr>
        <w:t xml:space="preserve">　</w:t>
      </w:r>
      <w:bookmarkStart w:id="0" w:name="_GoBack"/>
      <w:bookmarkEnd w:id="0"/>
    </w:p>
    <w:p w:rsidR="001630EB" w:rsidRPr="00A2047C" w:rsidRDefault="00A2047C">
      <w:pPr>
        <w:widowControl/>
        <w:shd w:val="clear" w:color="auto" w:fill="FFFFFF"/>
        <w:spacing w:after="150"/>
        <w:ind w:firstLineChars="250" w:firstLine="600"/>
        <w:jc w:val="left"/>
        <w:rPr>
          <w:rFonts w:ascii="微软雅黑" w:eastAsia="微软雅黑" w:hAnsi="微软雅黑" w:cs="宋体"/>
          <w:color w:val="000000" w:themeColor="text1"/>
          <w:kern w:val="0"/>
          <w:sz w:val="24"/>
          <w:szCs w:val="21"/>
        </w:rPr>
      </w:pPr>
      <w:r w:rsidRPr="00A2047C">
        <w:rPr>
          <w:rFonts w:ascii="微软雅黑" w:eastAsia="微软雅黑" w:hAnsi="微软雅黑" w:cs="宋体" w:hint="eastAsia"/>
          <w:b/>
          <w:bCs/>
          <w:color w:val="000000" w:themeColor="text1"/>
          <w:kern w:val="0"/>
          <w:sz w:val="24"/>
          <w:szCs w:val="21"/>
        </w:rPr>
        <w:t> </w:t>
      </w:r>
      <w:r w:rsidRPr="00A2047C"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1"/>
        </w:rPr>
        <w:t>一、评标结果</w:t>
      </w:r>
      <w:r w:rsidRPr="00A2047C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1"/>
        </w:rPr>
        <w:t xml:space="preserve">　　</w:t>
      </w:r>
    </w:p>
    <w:tbl>
      <w:tblPr>
        <w:tblW w:w="8522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5"/>
        <w:gridCol w:w="2596"/>
        <w:gridCol w:w="2841"/>
      </w:tblGrid>
      <w:tr w:rsidR="00A2047C" w:rsidRPr="00A2047C">
        <w:tc>
          <w:tcPr>
            <w:tcW w:w="3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0EB" w:rsidRPr="00A2047C" w:rsidRDefault="00A2047C">
            <w:pPr>
              <w:widowControl/>
              <w:spacing w:after="15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1"/>
              </w:rPr>
            </w:pPr>
            <w:r w:rsidRPr="00A2047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1"/>
              </w:rPr>
              <w:t xml:space="preserve">    </w:t>
            </w:r>
            <w:r w:rsidRPr="00A2047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1"/>
              </w:rPr>
              <w:t xml:space="preserve">投标单位　　　　</w:t>
            </w:r>
          </w:p>
        </w:tc>
        <w:tc>
          <w:tcPr>
            <w:tcW w:w="2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0EB" w:rsidRPr="00A2047C" w:rsidRDefault="00A2047C">
            <w:pPr>
              <w:widowControl/>
              <w:spacing w:after="150"/>
              <w:ind w:firstLineChars="300" w:firstLine="72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1"/>
              </w:rPr>
            </w:pPr>
            <w:r w:rsidRPr="00A2047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1"/>
              </w:rPr>
              <w:t xml:space="preserve">投标金额　　　　</w:t>
            </w:r>
          </w:p>
        </w:tc>
        <w:tc>
          <w:tcPr>
            <w:tcW w:w="28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0EB" w:rsidRPr="00A2047C" w:rsidRDefault="00A2047C">
            <w:pPr>
              <w:widowControl/>
              <w:spacing w:after="150"/>
              <w:ind w:firstLineChars="400" w:firstLine="96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1"/>
              </w:rPr>
            </w:pPr>
            <w:r w:rsidRPr="00A2047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1"/>
              </w:rPr>
              <w:t xml:space="preserve">得分排名　　　</w:t>
            </w:r>
          </w:p>
        </w:tc>
      </w:tr>
      <w:tr w:rsidR="00A2047C" w:rsidRPr="00A2047C">
        <w:trPr>
          <w:trHeight w:val="898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0EB" w:rsidRPr="00A2047C" w:rsidRDefault="00A2047C">
            <w:pPr>
              <w:widowControl/>
              <w:spacing w:after="15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32"/>
                <w:szCs w:val="24"/>
              </w:rPr>
            </w:pPr>
            <w:r w:rsidRPr="00A2047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1"/>
              </w:rPr>
              <w:t>梧州市</w:t>
            </w:r>
            <w:r w:rsidRPr="00A2047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1"/>
              </w:rPr>
              <w:t>长洲区品格广告设计工程部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0EB" w:rsidRPr="00A2047C" w:rsidRDefault="00A2047C">
            <w:pPr>
              <w:widowControl/>
              <w:spacing w:after="15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32"/>
                <w:szCs w:val="24"/>
              </w:rPr>
            </w:pPr>
            <w:r w:rsidRPr="00A2047C">
              <w:rPr>
                <w:rFonts w:ascii="宋体" w:eastAsia="宋体" w:hAnsi="宋体" w:cs="宋体" w:hint="eastAsia"/>
                <w:color w:val="000000" w:themeColor="text1"/>
                <w:kern w:val="0"/>
                <w:sz w:val="32"/>
                <w:szCs w:val="24"/>
              </w:rPr>
              <w:t xml:space="preserve">    </w:t>
            </w:r>
            <w:r w:rsidRPr="00A2047C">
              <w:rPr>
                <w:rFonts w:ascii="宋体" w:eastAsia="宋体" w:hAnsi="宋体" w:cs="宋体"/>
                <w:color w:val="000000" w:themeColor="text1"/>
                <w:kern w:val="0"/>
                <w:sz w:val="32"/>
                <w:szCs w:val="24"/>
              </w:rPr>
              <w:t xml:space="preserve">　</w:t>
            </w:r>
            <w:r w:rsidRPr="00A2047C">
              <w:rPr>
                <w:rFonts w:ascii="宋体" w:eastAsia="宋体" w:hAnsi="宋体" w:cs="宋体" w:hint="eastAsia"/>
                <w:color w:val="000000" w:themeColor="text1"/>
                <w:kern w:val="0"/>
                <w:sz w:val="32"/>
                <w:szCs w:val="24"/>
              </w:rPr>
              <w:t>9800</w:t>
            </w:r>
            <w:r w:rsidRPr="00A2047C">
              <w:rPr>
                <w:rFonts w:ascii="宋体" w:eastAsia="宋体" w:hAnsi="宋体" w:cs="宋体"/>
                <w:color w:val="000000" w:themeColor="text1"/>
                <w:kern w:val="0"/>
                <w:sz w:val="32"/>
                <w:szCs w:val="24"/>
              </w:rPr>
              <w:t xml:space="preserve">　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0EB" w:rsidRPr="00A2047C" w:rsidRDefault="00A2047C">
            <w:pPr>
              <w:widowControl/>
              <w:spacing w:after="150"/>
              <w:ind w:firstLineChars="400" w:firstLine="128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32"/>
                <w:szCs w:val="24"/>
              </w:rPr>
            </w:pPr>
            <w:r w:rsidRPr="00A2047C">
              <w:rPr>
                <w:rFonts w:ascii="宋体" w:eastAsia="宋体" w:hAnsi="宋体" w:cs="宋体" w:hint="eastAsia"/>
                <w:color w:val="000000" w:themeColor="text1"/>
                <w:kern w:val="0"/>
                <w:sz w:val="32"/>
                <w:szCs w:val="24"/>
              </w:rPr>
              <w:t>2</w:t>
            </w:r>
            <w:r w:rsidRPr="00A2047C">
              <w:rPr>
                <w:rFonts w:ascii="宋体" w:eastAsia="宋体" w:hAnsi="宋体" w:cs="宋体" w:hint="eastAsia"/>
                <w:color w:val="000000" w:themeColor="text1"/>
                <w:kern w:val="0"/>
                <w:sz w:val="32"/>
                <w:szCs w:val="24"/>
              </w:rPr>
              <w:t xml:space="preserve">　　</w:t>
            </w:r>
            <w:r w:rsidRPr="00A2047C">
              <w:rPr>
                <w:rFonts w:ascii="宋体" w:eastAsia="宋体" w:hAnsi="宋体" w:cs="宋体"/>
                <w:color w:val="000000" w:themeColor="text1"/>
                <w:kern w:val="0"/>
                <w:sz w:val="32"/>
                <w:szCs w:val="24"/>
              </w:rPr>
              <w:t xml:space="preserve">　　</w:t>
            </w:r>
          </w:p>
        </w:tc>
      </w:tr>
      <w:tr w:rsidR="00A2047C" w:rsidRPr="00A2047C"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0EB" w:rsidRPr="00A2047C" w:rsidRDefault="00A2047C">
            <w:pPr>
              <w:widowControl/>
              <w:spacing w:after="15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32"/>
                <w:szCs w:val="24"/>
              </w:rPr>
            </w:pPr>
            <w:r w:rsidRPr="00A2047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1"/>
              </w:rPr>
              <w:t>梧州</w:t>
            </w:r>
            <w:r w:rsidRPr="00A2047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1"/>
              </w:rPr>
              <w:t>恒安广告装饰有限公司</w:t>
            </w:r>
            <w:r w:rsidRPr="00A2047C">
              <w:rPr>
                <w:rFonts w:ascii="宋体" w:eastAsia="宋体" w:hAnsi="宋体" w:cs="宋体" w:hint="eastAsia"/>
                <w:color w:val="000000" w:themeColor="text1"/>
                <w:kern w:val="0"/>
                <w:sz w:val="32"/>
                <w:szCs w:val="24"/>
              </w:rPr>
              <w:t xml:space="preserve">　　</w:t>
            </w:r>
            <w:r w:rsidRPr="00A2047C">
              <w:rPr>
                <w:rFonts w:ascii="宋体" w:eastAsia="宋体" w:hAnsi="宋体" w:cs="宋体"/>
                <w:color w:val="000000" w:themeColor="text1"/>
                <w:kern w:val="0"/>
                <w:sz w:val="32"/>
                <w:szCs w:val="24"/>
              </w:rPr>
              <w:t xml:space="preserve">　　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0EB" w:rsidRPr="00A2047C" w:rsidRDefault="00A2047C">
            <w:pPr>
              <w:widowControl/>
              <w:spacing w:after="150"/>
              <w:ind w:firstLineChars="300" w:firstLine="96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32"/>
                <w:szCs w:val="24"/>
              </w:rPr>
            </w:pPr>
            <w:r w:rsidRPr="00A2047C">
              <w:rPr>
                <w:rFonts w:ascii="宋体" w:eastAsia="宋体" w:hAnsi="宋体" w:cs="宋体" w:hint="eastAsia"/>
                <w:color w:val="000000" w:themeColor="text1"/>
                <w:kern w:val="0"/>
                <w:sz w:val="32"/>
                <w:szCs w:val="24"/>
              </w:rPr>
              <w:t>10360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0EB" w:rsidRPr="00A2047C" w:rsidRDefault="00A2047C">
            <w:pPr>
              <w:widowControl/>
              <w:spacing w:after="150"/>
              <w:ind w:firstLineChars="400" w:firstLine="128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32"/>
                <w:szCs w:val="24"/>
              </w:rPr>
            </w:pPr>
            <w:r w:rsidRPr="00A2047C">
              <w:rPr>
                <w:rFonts w:ascii="宋体" w:eastAsia="宋体" w:hAnsi="宋体" w:cs="宋体" w:hint="eastAsia"/>
                <w:color w:val="000000" w:themeColor="text1"/>
                <w:kern w:val="0"/>
                <w:sz w:val="32"/>
                <w:szCs w:val="24"/>
              </w:rPr>
              <w:t>3</w:t>
            </w:r>
            <w:r w:rsidRPr="00A2047C">
              <w:rPr>
                <w:rFonts w:ascii="宋体" w:eastAsia="宋体" w:hAnsi="宋体" w:cs="宋体"/>
                <w:color w:val="000000" w:themeColor="text1"/>
                <w:kern w:val="0"/>
                <w:sz w:val="32"/>
                <w:szCs w:val="24"/>
              </w:rPr>
              <w:t xml:space="preserve">　　</w:t>
            </w:r>
          </w:p>
        </w:tc>
      </w:tr>
      <w:tr w:rsidR="00A2047C" w:rsidRPr="00A2047C"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0EB" w:rsidRPr="00A2047C" w:rsidRDefault="00A2047C">
            <w:pPr>
              <w:widowControl/>
              <w:spacing w:after="15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32"/>
                <w:szCs w:val="24"/>
              </w:rPr>
            </w:pPr>
            <w:r w:rsidRPr="00A2047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1"/>
              </w:rPr>
              <w:t>梧州市</w:t>
            </w:r>
            <w:r w:rsidRPr="00A2047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1"/>
              </w:rPr>
              <w:t>兴源广告装饰工程有限公司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0EB" w:rsidRPr="00A2047C" w:rsidRDefault="00A2047C">
            <w:pPr>
              <w:widowControl/>
              <w:spacing w:after="15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32"/>
                <w:szCs w:val="24"/>
              </w:rPr>
            </w:pPr>
            <w:r w:rsidRPr="00A2047C">
              <w:rPr>
                <w:rFonts w:ascii="宋体" w:eastAsia="宋体" w:hAnsi="宋体" w:cs="宋体"/>
                <w:color w:val="000000" w:themeColor="text1"/>
                <w:kern w:val="0"/>
                <w:sz w:val="32"/>
                <w:szCs w:val="24"/>
              </w:rPr>
              <w:t> </w:t>
            </w:r>
            <w:r w:rsidRPr="00A2047C">
              <w:rPr>
                <w:rFonts w:ascii="宋体" w:eastAsia="宋体" w:hAnsi="宋体" w:cs="宋体" w:hint="eastAsia"/>
                <w:color w:val="000000" w:themeColor="text1"/>
                <w:kern w:val="0"/>
                <w:sz w:val="32"/>
                <w:szCs w:val="24"/>
              </w:rPr>
              <w:t xml:space="preserve">  </w:t>
            </w:r>
            <w:r w:rsidRPr="00A2047C">
              <w:rPr>
                <w:rFonts w:ascii="宋体" w:eastAsia="宋体" w:hAnsi="宋体" w:cs="宋体" w:hint="eastAsia"/>
                <w:color w:val="000000" w:themeColor="text1"/>
                <w:kern w:val="0"/>
                <w:sz w:val="32"/>
                <w:szCs w:val="24"/>
              </w:rPr>
              <w:t xml:space="preserve"> </w:t>
            </w:r>
            <w:r w:rsidRPr="00A2047C">
              <w:rPr>
                <w:rFonts w:ascii="宋体" w:eastAsia="宋体" w:hAnsi="宋体" w:cs="宋体" w:hint="eastAsia"/>
                <w:color w:val="000000" w:themeColor="text1"/>
                <w:kern w:val="0"/>
                <w:sz w:val="32"/>
                <w:szCs w:val="24"/>
              </w:rPr>
              <w:t xml:space="preserve"> </w:t>
            </w:r>
            <w:r w:rsidRPr="00A2047C">
              <w:rPr>
                <w:rFonts w:ascii="宋体" w:eastAsia="宋体" w:hAnsi="宋体" w:cs="宋体" w:hint="eastAsia"/>
                <w:color w:val="000000" w:themeColor="text1"/>
                <w:kern w:val="0"/>
                <w:sz w:val="32"/>
                <w:szCs w:val="24"/>
              </w:rPr>
              <w:t>8848</w:t>
            </w:r>
            <w:r w:rsidRPr="00A2047C">
              <w:rPr>
                <w:rFonts w:ascii="宋体" w:eastAsia="宋体" w:hAnsi="宋体" w:cs="宋体"/>
                <w:color w:val="000000" w:themeColor="text1"/>
                <w:kern w:val="0"/>
                <w:sz w:val="32"/>
                <w:szCs w:val="24"/>
              </w:rPr>
              <w:t xml:space="preserve">　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0EB" w:rsidRPr="00A2047C" w:rsidRDefault="00A2047C">
            <w:pPr>
              <w:widowControl/>
              <w:spacing w:after="150"/>
              <w:ind w:firstLineChars="400" w:firstLine="128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32"/>
                <w:szCs w:val="24"/>
              </w:rPr>
            </w:pPr>
            <w:r w:rsidRPr="00A2047C">
              <w:rPr>
                <w:rFonts w:ascii="宋体" w:eastAsia="宋体" w:hAnsi="宋体" w:cs="宋体" w:hint="eastAsia"/>
                <w:color w:val="000000" w:themeColor="text1"/>
                <w:kern w:val="0"/>
                <w:sz w:val="32"/>
                <w:szCs w:val="24"/>
              </w:rPr>
              <w:t>1</w:t>
            </w:r>
            <w:r w:rsidRPr="00A2047C">
              <w:rPr>
                <w:rFonts w:ascii="宋体" w:eastAsia="宋体" w:hAnsi="宋体" w:cs="宋体"/>
                <w:color w:val="000000" w:themeColor="text1"/>
                <w:kern w:val="0"/>
                <w:sz w:val="32"/>
                <w:szCs w:val="24"/>
              </w:rPr>
              <w:t xml:space="preserve">　</w:t>
            </w:r>
          </w:p>
        </w:tc>
      </w:tr>
    </w:tbl>
    <w:p w:rsidR="001630EB" w:rsidRPr="00A2047C" w:rsidRDefault="00A2047C">
      <w:pPr>
        <w:widowControl/>
        <w:shd w:val="clear" w:color="auto" w:fill="FFFFFF"/>
        <w:spacing w:after="150"/>
        <w:jc w:val="left"/>
        <w:rPr>
          <w:rFonts w:ascii="微软雅黑" w:eastAsia="微软雅黑" w:hAnsi="微软雅黑" w:cs="宋体"/>
          <w:b/>
          <w:bCs/>
          <w:color w:val="000000" w:themeColor="text1"/>
          <w:kern w:val="0"/>
          <w:sz w:val="24"/>
          <w:szCs w:val="21"/>
        </w:rPr>
      </w:pPr>
      <w:r w:rsidRPr="00A2047C">
        <w:rPr>
          <w:rFonts w:ascii="微软雅黑" w:eastAsia="微软雅黑" w:hAnsi="微软雅黑" w:cs="宋体" w:hint="eastAsia"/>
          <w:b/>
          <w:bCs/>
          <w:color w:val="000000" w:themeColor="text1"/>
          <w:kern w:val="0"/>
          <w:sz w:val="24"/>
          <w:szCs w:val="21"/>
        </w:rPr>
        <w:t> </w:t>
      </w:r>
      <w:r w:rsidRPr="00A2047C"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1"/>
        </w:rPr>
        <w:t>二、中标单位</w:t>
      </w:r>
      <w:r w:rsidRPr="00A2047C">
        <w:rPr>
          <w:rFonts w:ascii="微软雅黑" w:eastAsia="微软雅黑" w:hAnsi="微软雅黑" w:cs="宋体" w:hint="eastAsia"/>
          <w:b/>
          <w:bCs/>
          <w:color w:val="000000" w:themeColor="text1"/>
          <w:kern w:val="0"/>
          <w:sz w:val="24"/>
          <w:szCs w:val="21"/>
        </w:rPr>
        <w:t xml:space="preserve">　　</w:t>
      </w:r>
    </w:p>
    <w:p w:rsidR="001630EB" w:rsidRPr="00A2047C" w:rsidRDefault="00A2047C">
      <w:pPr>
        <w:widowControl/>
        <w:shd w:val="clear" w:color="auto" w:fill="FFFFFF"/>
        <w:spacing w:after="150"/>
        <w:ind w:firstLineChars="250" w:firstLine="600"/>
        <w:jc w:val="left"/>
        <w:rPr>
          <w:rFonts w:ascii="微软雅黑" w:eastAsia="微软雅黑" w:hAnsi="微软雅黑" w:cs="宋体"/>
          <w:color w:val="000000" w:themeColor="text1"/>
          <w:kern w:val="0"/>
          <w:sz w:val="24"/>
          <w:szCs w:val="21"/>
        </w:rPr>
      </w:pPr>
      <w:r w:rsidRPr="00A2047C">
        <w:rPr>
          <w:rFonts w:ascii="宋体" w:eastAsia="宋体" w:hAnsi="宋体" w:cs="宋体" w:hint="eastAsia"/>
          <w:color w:val="000000" w:themeColor="text1"/>
          <w:kern w:val="0"/>
          <w:sz w:val="24"/>
          <w:szCs w:val="21"/>
        </w:rPr>
        <w:t>梧州市</w:t>
      </w:r>
      <w:r w:rsidRPr="00A2047C">
        <w:rPr>
          <w:rFonts w:ascii="宋体" w:eastAsia="宋体" w:hAnsi="宋体" w:cs="宋体" w:hint="eastAsia"/>
          <w:color w:val="000000" w:themeColor="text1"/>
          <w:kern w:val="0"/>
          <w:sz w:val="24"/>
          <w:szCs w:val="21"/>
        </w:rPr>
        <w:t>兴源广告装饰工程有限公司</w:t>
      </w:r>
      <w:r w:rsidRPr="00A2047C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1"/>
        </w:rPr>
        <w:t xml:space="preserve">　　</w:t>
      </w:r>
    </w:p>
    <w:p w:rsidR="001630EB" w:rsidRPr="00A2047C" w:rsidRDefault="00A2047C">
      <w:pPr>
        <w:widowControl/>
        <w:shd w:val="clear" w:color="auto" w:fill="FFFFFF"/>
        <w:spacing w:after="150"/>
        <w:jc w:val="left"/>
        <w:rPr>
          <w:rFonts w:ascii="微软雅黑" w:eastAsia="微软雅黑" w:hAnsi="微软雅黑" w:cs="宋体"/>
          <w:color w:val="000000" w:themeColor="text1"/>
          <w:kern w:val="0"/>
          <w:sz w:val="24"/>
          <w:szCs w:val="21"/>
        </w:rPr>
      </w:pPr>
      <w:r w:rsidRPr="00A2047C"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1"/>
        </w:rPr>
        <w:t>三、公告期限</w:t>
      </w:r>
      <w:r w:rsidRPr="00A2047C">
        <w:rPr>
          <w:rFonts w:ascii="宋体" w:eastAsia="宋体" w:hAnsi="宋体" w:cs="宋体" w:hint="eastAsia"/>
          <w:color w:val="000000" w:themeColor="text1"/>
          <w:kern w:val="0"/>
          <w:sz w:val="24"/>
          <w:szCs w:val="21"/>
        </w:rPr>
        <w:t xml:space="preserve">　　</w:t>
      </w:r>
      <w:r w:rsidRPr="00A2047C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1"/>
        </w:rPr>
        <w:t xml:space="preserve">　　</w:t>
      </w:r>
    </w:p>
    <w:p w:rsidR="001630EB" w:rsidRPr="00A2047C" w:rsidRDefault="00A2047C">
      <w:pPr>
        <w:widowControl/>
        <w:shd w:val="clear" w:color="auto" w:fill="FFFFFF"/>
        <w:spacing w:after="150"/>
        <w:jc w:val="left"/>
        <w:rPr>
          <w:rFonts w:ascii="微软雅黑" w:eastAsia="微软雅黑" w:hAnsi="微软雅黑" w:cs="宋体"/>
          <w:color w:val="000000" w:themeColor="text1"/>
          <w:kern w:val="0"/>
          <w:sz w:val="24"/>
          <w:szCs w:val="21"/>
        </w:rPr>
      </w:pPr>
      <w:r w:rsidRPr="00A2047C">
        <w:rPr>
          <w:rFonts w:ascii="宋体" w:eastAsia="宋体" w:hAnsi="宋体" w:cs="宋体" w:hint="eastAsia"/>
          <w:color w:val="000000" w:themeColor="text1"/>
          <w:kern w:val="0"/>
          <w:sz w:val="24"/>
          <w:szCs w:val="21"/>
        </w:rPr>
        <w:t xml:space="preserve">　</w:t>
      </w:r>
      <w:r w:rsidRPr="00A2047C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1"/>
        </w:rPr>
        <w:t>     </w:t>
      </w:r>
      <w:r w:rsidRPr="00A2047C">
        <w:rPr>
          <w:rFonts w:ascii="宋体" w:eastAsia="宋体" w:hAnsi="宋体" w:cs="宋体" w:hint="eastAsia"/>
          <w:color w:val="000000" w:themeColor="text1"/>
          <w:kern w:val="0"/>
          <w:sz w:val="24"/>
          <w:szCs w:val="21"/>
        </w:rPr>
        <w:t>投标结果公告期限：</w:t>
      </w:r>
      <w:r w:rsidRPr="00A2047C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1"/>
        </w:rPr>
        <w:t>2019</w:t>
      </w:r>
      <w:r w:rsidRPr="00A2047C">
        <w:rPr>
          <w:rFonts w:ascii="宋体" w:eastAsia="宋体" w:hAnsi="宋体" w:cs="宋体" w:hint="eastAsia"/>
          <w:color w:val="000000" w:themeColor="text1"/>
          <w:kern w:val="0"/>
          <w:sz w:val="24"/>
          <w:szCs w:val="21"/>
        </w:rPr>
        <w:t>年</w:t>
      </w:r>
      <w:r w:rsidRPr="00A2047C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1"/>
        </w:rPr>
        <w:t>6</w:t>
      </w:r>
      <w:r w:rsidRPr="00A2047C">
        <w:rPr>
          <w:rFonts w:ascii="宋体" w:eastAsia="宋体" w:hAnsi="宋体" w:cs="宋体" w:hint="eastAsia"/>
          <w:color w:val="000000" w:themeColor="text1"/>
          <w:kern w:val="0"/>
          <w:sz w:val="24"/>
          <w:szCs w:val="21"/>
        </w:rPr>
        <w:t>月</w:t>
      </w:r>
      <w:r w:rsidRPr="00A2047C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1"/>
        </w:rPr>
        <w:t>28</w:t>
      </w:r>
      <w:r w:rsidRPr="00A2047C">
        <w:rPr>
          <w:rFonts w:ascii="宋体" w:eastAsia="宋体" w:hAnsi="宋体" w:cs="宋体" w:hint="eastAsia"/>
          <w:color w:val="000000" w:themeColor="text1"/>
          <w:kern w:val="0"/>
          <w:sz w:val="24"/>
          <w:szCs w:val="21"/>
        </w:rPr>
        <w:t>日至</w:t>
      </w:r>
      <w:r w:rsidRPr="00A2047C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1"/>
        </w:rPr>
        <w:t>6</w:t>
      </w:r>
      <w:r w:rsidRPr="00A2047C">
        <w:rPr>
          <w:rFonts w:ascii="宋体" w:eastAsia="宋体" w:hAnsi="宋体" w:cs="宋体" w:hint="eastAsia"/>
          <w:color w:val="000000" w:themeColor="text1"/>
          <w:kern w:val="0"/>
          <w:sz w:val="24"/>
          <w:szCs w:val="21"/>
        </w:rPr>
        <w:t>月</w:t>
      </w:r>
      <w:r w:rsidRPr="00A2047C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1"/>
        </w:rPr>
        <w:t>3</w:t>
      </w:r>
      <w:r w:rsidRPr="00A2047C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1"/>
        </w:rPr>
        <w:t>0</w:t>
      </w:r>
      <w:r w:rsidRPr="00A2047C">
        <w:rPr>
          <w:rFonts w:ascii="宋体" w:eastAsia="宋体" w:hAnsi="宋体" w:cs="宋体" w:hint="eastAsia"/>
          <w:color w:val="000000" w:themeColor="text1"/>
          <w:kern w:val="0"/>
          <w:sz w:val="24"/>
          <w:szCs w:val="21"/>
        </w:rPr>
        <w:t>日下午</w:t>
      </w:r>
      <w:r w:rsidRPr="00A2047C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1"/>
        </w:rPr>
        <w:t>16:00</w:t>
      </w:r>
      <w:r w:rsidRPr="00A2047C">
        <w:rPr>
          <w:rFonts w:ascii="宋体" w:eastAsia="宋体" w:hAnsi="宋体" w:cs="宋体" w:hint="eastAsia"/>
          <w:color w:val="000000" w:themeColor="text1"/>
          <w:kern w:val="0"/>
          <w:sz w:val="24"/>
          <w:szCs w:val="21"/>
        </w:rPr>
        <w:t>。</w:t>
      </w:r>
      <w:r w:rsidRPr="00A2047C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1"/>
        </w:rPr>
        <w:t xml:space="preserve">　　</w:t>
      </w:r>
    </w:p>
    <w:p w:rsidR="001630EB" w:rsidRPr="00A2047C" w:rsidRDefault="00A2047C">
      <w:pPr>
        <w:widowControl/>
        <w:shd w:val="clear" w:color="auto" w:fill="FFFFFF"/>
        <w:spacing w:after="150"/>
        <w:jc w:val="left"/>
        <w:rPr>
          <w:rFonts w:ascii="微软雅黑" w:eastAsia="微软雅黑" w:hAnsi="微软雅黑" w:cs="宋体"/>
          <w:color w:val="000000" w:themeColor="text1"/>
          <w:kern w:val="0"/>
          <w:sz w:val="24"/>
          <w:szCs w:val="21"/>
        </w:rPr>
      </w:pPr>
      <w:r w:rsidRPr="00A2047C"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1"/>
        </w:rPr>
        <w:t>四、相关事项</w:t>
      </w:r>
      <w:r w:rsidRPr="00A2047C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1"/>
        </w:rPr>
        <w:t xml:space="preserve">　　</w:t>
      </w:r>
    </w:p>
    <w:p w:rsidR="001630EB" w:rsidRPr="00A2047C" w:rsidRDefault="00A2047C">
      <w:pPr>
        <w:widowControl/>
        <w:shd w:val="clear" w:color="auto" w:fill="FFFFFF"/>
        <w:spacing w:after="150"/>
        <w:jc w:val="left"/>
        <w:rPr>
          <w:rFonts w:ascii="微软雅黑" w:eastAsia="微软雅黑" w:hAnsi="微软雅黑" w:cs="宋体"/>
          <w:color w:val="000000" w:themeColor="text1"/>
          <w:kern w:val="0"/>
          <w:sz w:val="24"/>
          <w:szCs w:val="21"/>
        </w:rPr>
      </w:pPr>
      <w:r w:rsidRPr="00A2047C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1"/>
        </w:rPr>
        <w:t xml:space="preserve">    </w:t>
      </w:r>
      <w:r w:rsidRPr="00A2047C">
        <w:rPr>
          <w:rFonts w:ascii="宋体" w:eastAsia="宋体" w:hAnsi="宋体" w:cs="宋体" w:hint="eastAsia"/>
          <w:color w:val="000000" w:themeColor="text1"/>
          <w:kern w:val="0"/>
          <w:sz w:val="24"/>
          <w:szCs w:val="21"/>
        </w:rPr>
        <w:t>（一）请中标单位在公告期结束后尽快与我院联系办理有关事宜</w:t>
      </w:r>
      <w:r w:rsidRPr="00A2047C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1"/>
        </w:rPr>
        <w:t>,</w:t>
      </w:r>
      <w:r w:rsidRPr="00A2047C">
        <w:rPr>
          <w:rFonts w:ascii="宋体" w:eastAsia="宋体" w:hAnsi="宋体" w:cs="宋体" w:hint="eastAsia"/>
          <w:color w:val="000000" w:themeColor="text1"/>
          <w:kern w:val="0"/>
          <w:sz w:val="24"/>
          <w:szCs w:val="21"/>
        </w:rPr>
        <w:t>在此，谨对积极参与本项目的招投标单位表示感谢！</w:t>
      </w:r>
      <w:r w:rsidRPr="00A2047C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1"/>
        </w:rPr>
        <w:t xml:space="preserve">　　</w:t>
      </w:r>
    </w:p>
    <w:p w:rsidR="001630EB" w:rsidRPr="00A2047C" w:rsidRDefault="00A2047C">
      <w:pPr>
        <w:widowControl/>
        <w:shd w:val="clear" w:color="auto" w:fill="FFFFFF"/>
        <w:spacing w:after="150"/>
        <w:jc w:val="left"/>
        <w:rPr>
          <w:rFonts w:ascii="微软雅黑" w:eastAsia="微软雅黑" w:hAnsi="微软雅黑" w:cs="宋体"/>
          <w:color w:val="000000" w:themeColor="text1"/>
          <w:kern w:val="0"/>
          <w:sz w:val="24"/>
          <w:szCs w:val="21"/>
        </w:rPr>
      </w:pPr>
      <w:r w:rsidRPr="00A2047C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1"/>
        </w:rPr>
        <w:t xml:space="preserve">    </w:t>
      </w:r>
      <w:r w:rsidRPr="00A2047C">
        <w:rPr>
          <w:rFonts w:ascii="宋体" w:eastAsia="宋体" w:hAnsi="宋体" w:cs="宋体" w:hint="eastAsia"/>
          <w:color w:val="000000" w:themeColor="text1"/>
          <w:kern w:val="0"/>
          <w:sz w:val="24"/>
          <w:szCs w:val="21"/>
        </w:rPr>
        <w:t>（二）现将中标结果予以公告，各有关当事人对评标结果有异议的，可在公告期限结束之日内以书面形式向广西工商技师学院提出质疑，逾期不再受理。</w:t>
      </w:r>
      <w:r w:rsidRPr="00A2047C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1"/>
        </w:rPr>
        <w:t xml:space="preserve">　　</w:t>
      </w:r>
    </w:p>
    <w:p w:rsidR="001630EB" w:rsidRPr="00A2047C" w:rsidRDefault="00A2047C">
      <w:pPr>
        <w:widowControl/>
        <w:shd w:val="clear" w:color="auto" w:fill="FFFFFF"/>
        <w:spacing w:after="150"/>
        <w:jc w:val="left"/>
        <w:rPr>
          <w:rFonts w:ascii="微软雅黑" w:eastAsia="微软雅黑" w:hAnsi="微软雅黑" w:cs="宋体"/>
          <w:color w:val="000000" w:themeColor="text1"/>
          <w:kern w:val="0"/>
          <w:sz w:val="24"/>
          <w:szCs w:val="21"/>
        </w:rPr>
      </w:pPr>
      <w:r w:rsidRPr="00A2047C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1"/>
        </w:rPr>
        <w:t xml:space="preserve">    </w:t>
      </w:r>
      <w:r w:rsidRPr="00A2047C">
        <w:rPr>
          <w:rFonts w:ascii="宋体" w:eastAsia="宋体" w:hAnsi="宋体" w:cs="宋体" w:hint="eastAsia"/>
          <w:color w:val="000000" w:themeColor="text1"/>
          <w:kern w:val="0"/>
          <w:sz w:val="24"/>
          <w:szCs w:val="21"/>
        </w:rPr>
        <w:t>（三）联系地址：梧州市龙圩区广信路</w:t>
      </w:r>
      <w:r w:rsidRPr="00A2047C">
        <w:rPr>
          <w:rFonts w:ascii="宋体" w:eastAsia="宋体" w:hAnsi="宋体" w:cs="宋体" w:hint="eastAsia"/>
          <w:color w:val="000000" w:themeColor="text1"/>
          <w:kern w:val="0"/>
          <w:sz w:val="24"/>
          <w:szCs w:val="21"/>
        </w:rPr>
        <w:t>358</w:t>
      </w:r>
      <w:r w:rsidRPr="00A2047C">
        <w:rPr>
          <w:rFonts w:ascii="宋体" w:eastAsia="宋体" w:hAnsi="宋体" w:cs="宋体" w:hint="eastAsia"/>
          <w:color w:val="000000" w:themeColor="text1"/>
          <w:kern w:val="0"/>
          <w:sz w:val="24"/>
          <w:szCs w:val="21"/>
        </w:rPr>
        <w:t>号</w:t>
      </w:r>
      <w:r w:rsidRPr="00A2047C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1"/>
        </w:rPr>
        <w:t xml:space="preserve">　　</w:t>
      </w:r>
    </w:p>
    <w:p w:rsidR="001630EB" w:rsidRPr="00A2047C" w:rsidRDefault="00A2047C">
      <w:pPr>
        <w:widowControl/>
        <w:shd w:val="clear" w:color="auto" w:fill="FFFFFF"/>
        <w:spacing w:after="150"/>
        <w:jc w:val="left"/>
        <w:rPr>
          <w:rFonts w:ascii="微软雅黑" w:eastAsia="微软雅黑" w:hAnsi="微软雅黑" w:cs="宋体"/>
          <w:color w:val="000000" w:themeColor="text1"/>
          <w:kern w:val="0"/>
          <w:sz w:val="24"/>
          <w:szCs w:val="21"/>
        </w:rPr>
      </w:pPr>
      <w:r w:rsidRPr="00A2047C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1"/>
        </w:rPr>
        <w:t>     </w:t>
      </w:r>
      <w:r w:rsidRPr="00A2047C">
        <w:rPr>
          <w:rFonts w:ascii="宋体" w:eastAsia="宋体" w:hAnsi="宋体" w:cs="宋体" w:hint="eastAsia"/>
          <w:color w:val="000000" w:themeColor="text1"/>
          <w:kern w:val="0"/>
          <w:sz w:val="24"/>
          <w:szCs w:val="21"/>
        </w:rPr>
        <w:t>联系人：龙老师</w:t>
      </w:r>
      <w:r w:rsidRPr="00A2047C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1"/>
        </w:rPr>
        <w:t>       </w:t>
      </w:r>
      <w:r w:rsidRPr="00A2047C">
        <w:rPr>
          <w:rFonts w:ascii="宋体" w:eastAsia="宋体" w:hAnsi="宋体" w:cs="宋体" w:hint="eastAsia"/>
          <w:color w:val="000000" w:themeColor="text1"/>
          <w:kern w:val="0"/>
          <w:sz w:val="24"/>
          <w:szCs w:val="21"/>
        </w:rPr>
        <w:t>联系电话：</w:t>
      </w:r>
      <w:r w:rsidRPr="00A2047C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1"/>
        </w:rPr>
        <w:t>0774-2680972</w:t>
      </w:r>
      <w:r w:rsidRPr="00A2047C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1"/>
        </w:rPr>
        <w:t xml:space="preserve">　</w:t>
      </w:r>
    </w:p>
    <w:p w:rsidR="001630EB" w:rsidRPr="00A2047C" w:rsidRDefault="00A2047C">
      <w:pPr>
        <w:widowControl/>
        <w:shd w:val="clear" w:color="auto" w:fill="FFFFFF"/>
        <w:spacing w:after="150"/>
        <w:jc w:val="left"/>
        <w:rPr>
          <w:rFonts w:ascii="微软雅黑" w:eastAsia="微软雅黑" w:hAnsi="微软雅黑" w:cs="宋体"/>
          <w:color w:val="000000" w:themeColor="text1"/>
          <w:kern w:val="0"/>
          <w:sz w:val="24"/>
          <w:szCs w:val="21"/>
        </w:rPr>
      </w:pPr>
      <w:r w:rsidRPr="00A2047C">
        <w:rPr>
          <w:rFonts w:ascii="MS Gothic" w:eastAsia="MS Gothic" w:hAnsi="MS Gothic" w:cs="MS Gothic" w:hint="eastAsia"/>
          <w:color w:val="000000" w:themeColor="text1"/>
          <w:kern w:val="0"/>
          <w:sz w:val="24"/>
          <w:szCs w:val="21"/>
        </w:rPr>
        <w:t>​</w:t>
      </w:r>
      <w:r w:rsidRPr="00A2047C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1"/>
        </w:rPr>
        <w:t xml:space="preserve">    </w:t>
      </w:r>
      <w:r w:rsidRPr="00A2047C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1"/>
        </w:rPr>
        <w:t>                                                 </w:t>
      </w:r>
      <w:r w:rsidRPr="00A2047C">
        <w:rPr>
          <w:rFonts w:ascii="宋体" w:eastAsia="宋体" w:hAnsi="宋体" w:cs="宋体" w:hint="eastAsia"/>
          <w:color w:val="000000" w:themeColor="text1"/>
          <w:kern w:val="0"/>
          <w:sz w:val="24"/>
          <w:szCs w:val="21"/>
        </w:rPr>
        <w:t>广西工商技师学院</w:t>
      </w:r>
    </w:p>
    <w:p w:rsidR="001630EB" w:rsidRPr="00A2047C" w:rsidRDefault="00A2047C">
      <w:pPr>
        <w:widowControl/>
        <w:shd w:val="clear" w:color="auto" w:fill="FFFFFF"/>
        <w:spacing w:after="150"/>
        <w:jc w:val="left"/>
        <w:rPr>
          <w:color w:val="000000" w:themeColor="text1"/>
          <w:sz w:val="24"/>
        </w:rPr>
      </w:pPr>
      <w:r w:rsidRPr="00A2047C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1"/>
        </w:rPr>
        <w:t>                                                      2019</w:t>
      </w:r>
      <w:r w:rsidRPr="00A2047C">
        <w:rPr>
          <w:rFonts w:ascii="宋体" w:eastAsia="宋体" w:hAnsi="宋体" w:cs="宋体" w:hint="eastAsia"/>
          <w:color w:val="000000" w:themeColor="text1"/>
          <w:kern w:val="0"/>
          <w:sz w:val="24"/>
          <w:szCs w:val="21"/>
        </w:rPr>
        <w:t>年</w:t>
      </w:r>
      <w:r w:rsidRPr="00A2047C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1"/>
        </w:rPr>
        <w:t>6</w:t>
      </w:r>
      <w:r w:rsidRPr="00A2047C">
        <w:rPr>
          <w:rFonts w:ascii="宋体" w:eastAsia="宋体" w:hAnsi="宋体" w:cs="宋体" w:hint="eastAsia"/>
          <w:color w:val="000000" w:themeColor="text1"/>
          <w:kern w:val="0"/>
          <w:sz w:val="24"/>
          <w:szCs w:val="21"/>
        </w:rPr>
        <w:t>月</w:t>
      </w:r>
      <w:r w:rsidRPr="00A2047C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1"/>
        </w:rPr>
        <w:t>28</w:t>
      </w:r>
      <w:r w:rsidRPr="00A2047C">
        <w:rPr>
          <w:rFonts w:ascii="宋体" w:eastAsia="宋体" w:hAnsi="宋体" w:cs="宋体" w:hint="eastAsia"/>
          <w:color w:val="000000" w:themeColor="text1"/>
          <w:kern w:val="0"/>
          <w:sz w:val="24"/>
          <w:szCs w:val="21"/>
        </w:rPr>
        <w:t>日</w:t>
      </w:r>
      <w:r w:rsidRPr="00A2047C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1"/>
        </w:rPr>
        <w:t xml:space="preserve">　　</w:t>
      </w:r>
    </w:p>
    <w:sectPr w:rsidR="001630EB" w:rsidRPr="00A204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1E1"/>
    <w:rsid w:val="0003223D"/>
    <w:rsid w:val="001630EB"/>
    <w:rsid w:val="00851C06"/>
    <w:rsid w:val="00A2047C"/>
    <w:rsid w:val="00B422E3"/>
    <w:rsid w:val="00B74C72"/>
    <w:rsid w:val="00BC5284"/>
    <w:rsid w:val="00C435F0"/>
    <w:rsid w:val="00C551E1"/>
    <w:rsid w:val="2152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2019-05-28T06:50:00Z</dcterms:created>
  <dcterms:modified xsi:type="dcterms:W3CDTF">2019-06-28T08:19:00Z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