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99" w:rsidRPr="00590299" w:rsidRDefault="00590299" w:rsidP="00590299">
      <w:pPr>
        <w:jc w:val="center"/>
        <w:rPr>
          <w:rFonts w:ascii="仿宋_GB2312" w:cs="宋体" w:hint="eastAsia"/>
          <w:bCs/>
          <w:sz w:val="32"/>
          <w:szCs w:val="36"/>
        </w:rPr>
      </w:pPr>
      <w:r w:rsidRPr="00590299">
        <w:rPr>
          <w:rFonts w:ascii="仿宋_GB2312" w:cs="宋体" w:hint="eastAsia"/>
          <w:bCs/>
          <w:sz w:val="32"/>
          <w:szCs w:val="36"/>
        </w:rPr>
        <w:t>报价表</w:t>
      </w:r>
    </w:p>
    <w:p w:rsidR="00590299" w:rsidRDefault="00590299" w:rsidP="00590299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</w:t>
      </w:r>
      <w:r>
        <w:rPr>
          <w:rFonts w:ascii="仿宋_GB2312" w:hAnsi="宋体" w:hint="eastAsia"/>
          <w:sz w:val="24"/>
        </w:rPr>
        <w:t>:</w:t>
      </w:r>
      <w:r>
        <w:rPr>
          <w:rFonts w:ascii="仿宋_GB2312" w:hAnsi="宋体" w:hint="eastAsia"/>
          <w:sz w:val="24"/>
        </w:rPr>
        <w:t>广西工商技师学院</w:t>
      </w:r>
      <w:r w:rsidRPr="00C918D5">
        <w:rPr>
          <w:rFonts w:ascii="仿宋_GB2312" w:eastAsia="仿宋_GB2312" w:hAnsi="仿宋" w:hint="eastAsia"/>
          <w:sz w:val="28"/>
          <w:szCs w:val="28"/>
          <w:u w:val="single"/>
        </w:rPr>
        <w:t>藤县教学部数控技术应用专业设备维修</w:t>
      </w:r>
      <w:r>
        <w:rPr>
          <w:rFonts w:ascii="仿宋_GB2312" w:hAnsi="宋体" w:hint="eastAsia"/>
          <w:sz w:val="24"/>
        </w:rPr>
        <w:t>项目采购</w:t>
      </w:r>
    </w:p>
    <w:p w:rsidR="00590299" w:rsidRDefault="00590299" w:rsidP="00590299">
      <w:pPr>
        <w:jc w:val="center"/>
        <w:rPr>
          <w:rFonts w:ascii="仿宋_GB2312" w:hint="eastAsia"/>
          <w:sz w:val="24"/>
          <w:u w:val="single"/>
        </w:rPr>
      </w:pPr>
      <w:r>
        <w:rPr>
          <w:rFonts w:ascii="仿宋_GB2312" w:hAnsi="宋体" w:hint="eastAsia"/>
          <w:sz w:val="24"/>
        </w:rPr>
        <w:t>（项目预算总金额：</w:t>
      </w:r>
      <w:r>
        <w:rPr>
          <w:rFonts w:ascii="仿宋_GB2312" w:hAnsi="宋体" w:hint="eastAsia"/>
          <w:sz w:val="24"/>
        </w:rPr>
        <w:t xml:space="preserve">   </w:t>
      </w:r>
      <w:r>
        <w:rPr>
          <w:rFonts w:ascii="仿宋_GB2312" w:hAnsi="宋体"/>
          <w:sz w:val="24"/>
        </w:rPr>
        <w:t xml:space="preserve"> </w:t>
      </w:r>
      <w:r>
        <w:rPr>
          <w:rFonts w:ascii="仿宋_GB2312" w:hAnsi="宋体" w:hint="eastAsia"/>
          <w:sz w:val="24"/>
        </w:rPr>
        <w:t xml:space="preserve">   </w:t>
      </w:r>
      <w:r>
        <w:rPr>
          <w:rFonts w:ascii="仿宋_GB2312" w:hAnsi="宋体" w:hint="eastAsia"/>
          <w:sz w:val="24"/>
        </w:rPr>
        <w:t>元）</w:t>
      </w:r>
    </w:p>
    <w:p w:rsidR="00121B93" w:rsidRDefault="00416B78">
      <w:pPr>
        <w:spacing w:after="0" w:line="500" w:lineRule="exact"/>
        <w:ind w:firstLine="555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一、数控铣床维修（1台）</w:t>
      </w:r>
    </w:p>
    <w:p w:rsidR="00121B93" w:rsidRDefault="00416B78">
      <w:pPr>
        <w:spacing w:after="0" w:line="500" w:lineRule="exact"/>
        <w:ind w:firstLine="55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133350</wp:posOffset>
            </wp:positionV>
            <wp:extent cx="5724525" cy="4295775"/>
            <wp:effectExtent l="19050" t="0" r="9525" b="0"/>
            <wp:wrapNone/>
            <wp:docPr id="1" name="图片 1" descr="E:\2022年春学期\实训设备维修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22年春学期\实训设备维修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121B93">
      <w:pPr>
        <w:spacing w:line="220" w:lineRule="atLeast"/>
      </w:pPr>
    </w:p>
    <w:p w:rsidR="00121B93" w:rsidRDefault="00416B78">
      <w:pPr>
        <w:spacing w:after="0" w:line="42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数控铣床系统型号:凯恩帝10M，机床规格型号:XK7124</w:t>
      </w:r>
    </w:p>
    <w:p w:rsidR="00121B93" w:rsidRDefault="00416B78">
      <w:pPr>
        <w:spacing w:after="0" w:line="42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故障情况:</w:t>
      </w:r>
    </w:p>
    <w:p w:rsidR="00121B93" w:rsidRDefault="00416B78">
      <w:pPr>
        <w:spacing w:after="0"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1.Z轴回零经常出问题，回零位置传感器不稳定。</w:t>
      </w:r>
    </w:p>
    <w:p w:rsidR="00121B93" w:rsidRDefault="00416B78">
      <w:pPr>
        <w:spacing w:after="0"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2.操作面板中，进给倍率旋钮已坏，需更换。</w:t>
      </w:r>
    </w:p>
    <w:p w:rsidR="00121B93" w:rsidRDefault="00416B78">
      <w:pPr>
        <w:spacing w:after="0" w:line="480" w:lineRule="exact"/>
        <w:ind w:firstLine="555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二、台虎钳维修（25台）</w:t>
      </w:r>
    </w:p>
    <w:p w:rsidR="00D43141" w:rsidRDefault="00D43141">
      <w:pPr>
        <w:spacing w:after="0"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（一）购买时间：2009年03月</w:t>
      </w:r>
    </w:p>
    <w:p w:rsidR="00D43141" w:rsidRDefault="00D43141">
      <w:pPr>
        <w:spacing w:after="0"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（二）总套数：42套，出现故障25套</w:t>
      </w:r>
    </w:p>
    <w:p w:rsidR="00D43141" w:rsidRPr="00D43141" w:rsidRDefault="00D43141">
      <w:pPr>
        <w:spacing w:after="0"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（三）台虎钳型号：6寸10KG 德式重型台钳配固定螺栓</w:t>
      </w:r>
    </w:p>
    <w:p w:rsidR="00D43141" w:rsidRDefault="00D43141">
      <w:pPr>
        <w:spacing w:after="0" w:line="480" w:lineRule="exact"/>
        <w:ind w:firstLine="55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（四）</w:t>
      </w:r>
      <w:r w:rsidR="00416B78">
        <w:rPr>
          <w:rFonts w:ascii="仿宋" w:eastAsia="仿宋" w:hAnsi="仿宋" w:hint="eastAsia"/>
          <w:sz w:val="28"/>
        </w:rPr>
        <w:t>故障情况:</w:t>
      </w:r>
    </w:p>
    <w:p w:rsidR="00121B93" w:rsidRDefault="00416B78">
      <w:pPr>
        <w:spacing w:after="0" w:line="480" w:lineRule="exact"/>
        <w:ind w:firstLine="55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台虎钳机械磨损严重，加工工件不能夹紧，打滑严重,建议更换新设备。</w:t>
      </w:r>
    </w:p>
    <w:p w:rsidR="00121B93" w:rsidRDefault="00416B78">
      <w:pPr>
        <w:spacing w:after="0" w:line="480" w:lineRule="exact"/>
        <w:ind w:firstLine="556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三、维修费用预算</w:t>
      </w:r>
    </w:p>
    <w:tbl>
      <w:tblPr>
        <w:tblStyle w:val="a6"/>
        <w:tblW w:w="9095" w:type="dxa"/>
        <w:jc w:val="center"/>
        <w:tblLook w:val="04A0" w:firstRow="1" w:lastRow="0" w:firstColumn="1" w:lastColumn="0" w:noHBand="0" w:noVBand="1"/>
      </w:tblPr>
      <w:tblGrid>
        <w:gridCol w:w="2104"/>
        <w:gridCol w:w="1806"/>
        <w:gridCol w:w="1683"/>
        <w:gridCol w:w="2077"/>
        <w:gridCol w:w="1425"/>
      </w:tblGrid>
      <w:tr w:rsidR="00121B93" w:rsidTr="00D43141">
        <w:trPr>
          <w:trHeight w:val="381"/>
          <w:jc w:val="center"/>
        </w:trPr>
        <w:tc>
          <w:tcPr>
            <w:tcW w:w="2104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维修项目</w:t>
            </w:r>
          </w:p>
        </w:tc>
        <w:tc>
          <w:tcPr>
            <w:tcW w:w="1806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维修数量</w:t>
            </w:r>
          </w:p>
        </w:tc>
        <w:tc>
          <w:tcPr>
            <w:tcW w:w="1683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单价（元）</w:t>
            </w:r>
          </w:p>
        </w:tc>
        <w:tc>
          <w:tcPr>
            <w:tcW w:w="2077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费用预算</w:t>
            </w:r>
          </w:p>
        </w:tc>
        <w:tc>
          <w:tcPr>
            <w:tcW w:w="1425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121B93" w:rsidTr="00D43141">
        <w:trPr>
          <w:trHeight w:val="430"/>
          <w:jc w:val="center"/>
        </w:trPr>
        <w:tc>
          <w:tcPr>
            <w:tcW w:w="2104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数控铣床维修</w:t>
            </w:r>
          </w:p>
        </w:tc>
        <w:tc>
          <w:tcPr>
            <w:tcW w:w="1806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1台</w:t>
            </w:r>
          </w:p>
        </w:tc>
        <w:tc>
          <w:tcPr>
            <w:tcW w:w="1683" w:type="dxa"/>
            <w:vAlign w:val="center"/>
          </w:tcPr>
          <w:p w:rsidR="00590299" w:rsidRDefault="00D43141" w:rsidP="00FD0C1A">
            <w:pPr>
              <w:spacing w:after="0"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D43141">
              <w:rPr>
                <w:rFonts w:ascii="仿宋" w:eastAsia="仿宋" w:hAnsi="仿宋" w:hint="eastAsia"/>
                <w:sz w:val="24"/>
                <w:szCs w:val="24"/>
              </w:rPr>
              <w:t>系统主板：</w:t>
            </w:r>
          </w:p>
          <w:p w:rsidR="00CC4E52" w:rsidRPr="00D43141" w:rsidRDefault="00D43141" w:rsidP="00FD0C1A">
            <w:pPr>
              <w:spacing w:after="0"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D43141">
              <w:rPr>
                <w:rFonts w:ascii="仿宋" w:eastAsia="仿宋" w:hAnsi="仿宋" w:hint="eastAsia"/>
                <w:sz w:val="24"/>
                <w:szCs w:val="24"/>
              </w:rPr>
              <w:t>系统IO板：</w:t>
            </w:r>
            <w:r w:rsidR="00CC4E52" w:rsidRPr="00CC4E52">
              <w:rPr>
                <w:rFonts w:ascii="仿宋" w:eastAsia="仿宋" w:hAnsi="仿宋" w:hint="eastAsia"/>
                <w:sz w:val="24"/>
                <w:szCs w:val="24"/>
              </w:rPr>
              <w:t>倍率旋钮</w:t>
            </w:r>
            <w:r w:rsidR="00741990">
              <w:rPr>
                <w:rFonts w:ascii="仿宋" w:eastAsia="仿宋" w:hAnsi="仿宋" w:hint="eastAsia"/>
                <w:sz w:val="24"/>
                <w:szCs w:val="24"/>
              </w:rPr>
              <w:t>波段开关</w:t>
            </w:r>
            <w:r w:rsidR="00CC4E52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590299" w:rsidRPr="00D431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21B93" w:rsidRDefault="00D43141" w:rsidP="00FD0C1A">
            <w:pPr>
              <w:spacing w:after="0" w:line="500" w:lineRule="exact"/>
              <w:rPr>
                <w:rFonts w:ascii="仿宋" w:eastAsia="仿宋" w:hAnsi="仿宋"/>
                <w:sz w:val="28"/>
              </w:rPr>
            </w:pPr>
            <w:r w:rsidRPr="00D43141">
              <w:rPr>
                <w:rFonts w:ascii="仿宋" w:eastAsia="仿宋" w:hAnsi="仿宋" w:hint="eastAsia"/>
                <w:sz w:val="24"/>
                <w:szCs w:val="24"/>
              </w:rPr>
              <w:t>维修费：</w:t>
            </w:r>
            <w:r w:rsidR="00590299">
              <w:rPr>
                <w:rFonts w:ascii="仿宋" w:eastAsia="仿宋" w:hAnsi="仿宋"/>
                <w:sz w:val="28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:rsidR="00D43141" w:rsidRDefault="00D43141" w:rsidP="00741990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5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换系统主板</w:t>
            </w:r>
          </w:p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换系统IO板</w:t>
            </w:r>
          </w:p>
          <w:p w:rsidR="00CC4E52" w:rsidRDefault="00CC4E52">
            <w:pPr>
              <w:spacing w:after="0" w:line="5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C4E52">
              <w:rPr>
                <w:rFonts w:ascii="仿宋" w:eastAsia="仿宋" w:hAnsi="仿宋" w:hint="eastAsia"/>
                <w:sz w:val="21"/>
                <w:szCs w:val="21"/>
              </w:rPr>
              <w:t>倍率旋钮</w:t>
            </w:r>
          </w:p>
        </w:tc>
      </w:tr>
      <w:tr w:rsidR="00121B93" w:rsidTr="00D43141">
        <w:trPr>
          <w:trHeight w:val="494"/>
          <w:jc w:val="center"/>
        </w:trPr>
        <w:tc>
          <w:tcPr>
            <w:tcW w:w="2104" w:type="dxa"/>
            <w:vAlign w:val="center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台虎钳维修</w:t>
            </w:r>
          </w:p>
        </w:tc>
        <w:tc>
          <w:tcPr>
            <w:tcW w:w="1806" w:type="dxa"/>
            <w:vAlign w:val="center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25台</w:t>
            </w:r>
          </w:p>
        </w:tc>
        <w:tc>
          <w:tcPr>
            <w:tcW w:w="1683" w:type="dxa"/>
            <w:vAlign w:val="center"/>
          </w:tcPr>
          <w:p w:rsidR="00121B93" w:rsidRDefault="00121B93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7" w:type="dxa"/>
            <w:vAlign w:val="center"/>
          </w:tcPr>
          <w:p w:rsidR="00121B93" w:rsidRDefault="00121B93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5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更换新台虎钳</w:t>
            </w:r>
          </w:p>
        </w:tc>
      </w:tr>
      <w:tr w:rsidR="00121B93" w:rsidTr="00D43141">
        <w:trPr>
          <w:trHeight w:val="494"/>
          <w:jc w:val="center"/>
        </w:trPr>
        <w:tc>
          <w:tcPr>
            <w:tcW w:w="2104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1806" w:type="dxa"/>
          </w:tcPr>
          <w:p w:rsidR="00121B93" w:rsidRDefault="00416B78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26台</w:t>
            </w:r>
          </w:p>
        </w:tc>
        <w:tc>
          <w:tcPr>
            <w:tcW w:w="1683" w:type="dxa"/>
          </w:tcPr>
          <w:p w:rsidR="00121B93" w:rsidRDefault="00121B93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7" w:type="dxa"/>
          </w:tcPr>
          <w:p w:rsidR="00121B93" w:rsidRDefault="00121B93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5" w:type="dxa"/>
          </w:tcPr>
          <w:p w:rsidR="00121B93" w:rsidRDefault="00121B93">
            <w:pPr>
              <w:spacing w:after="0"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90299" w:rsidTr="00B43D59">
        <w:trPr>
          <w:trHeight w:val="494"/>
          <w:jc w:val="center"/>
        </w:trPr>
        <w:tc>
          <w:tcPr>
            <w:tcW w:w="9095" w:type="dxa"/>
            <w:gridSpan w:val="5"/>
          </w:tcPr>
          <w:p w:rsidR="00590299" w:rsidRDefault="00590299" w:rsidP="00590299">
            <w:pPr>
              <w:spacing w:after="0" w:line="5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_GB2312" w:hAnsi="宋体" w:cs="宋体" w:hint="eastAsia"/>
              </w:rPr>
              <w:t>实际报价总额（大写）人民币</w:t>
            </w:r>
            <w:r>
              <w:rPr>
                <w:rFonts w:ascii="仿宋_GB2312" w:hAnsi="宋体" w:cs="宋体" w:hint="eastAsia"/>
              </w:rPr>
              <w:t xml:space="preserve">                              </w:t>
            </w:r>
            <w:r>
              <w:rPr>
                <w:rFonts w:ascii="仿宋_GB2312" w:hAnsi="宋体" w:cs="宋体" w:hint="eastAsia"/>
              </w:rPr>
              <w:t>（小写）</w:t>
            </w:r>
          </w:p>
        </w:tc>
      </w:tr>
      <w:tr w:rsidR="00590299" w:rsidTr="00590299">
        <w:trPr>
          <w:trHeight w:val="2825"/>
          <w:jc w:val="center"/>
        </w:trPr>
        <w:tc>
          <w:tcPr>
            <w:tcW w:w="9095" w:type="dxa"/>
            <w:gridSpan w:val="5"/>
          </w:tcPr>
          <w:p w:rsidR="00590299" w:rsidRDefault="00590299" w:rsidP="00590299">
            <w:pPr>
              <w:spacing w:after="0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其他要求：</w:t>
            </w:r>
            <w:r>
              <w:rPr>
                <w:rFonts w:ascii="仿宋_GB2312" w:hAnsi="宋体" w:cs="宋体" w:hint="eastAsia"/>
              </w:rPr>
              <w:t xml:space="preserve">                                                                                                                                1.</w:t>
            </w:r>
            <w:r>
              <w:rPr>
                <w:rFonts w:ascii="仿宋_GB2312" w:hAnsi="宋体" w:cs="宋体" w:hint="eastAsia"/>
              </w:rPr>
              <w:t>总报价为货物送达采购人指定地点可能发生的所有费用，包括税收、运费、装卸费等。</w:t>
            </w:r>
            <w:r>
              <w:rPr>
                <w:rFonts w:ascii="仿宋_GB2312" w:hAnsi="宋体" w:cs="宋体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ascii="仿宋_GB2312" w:hAnsi="宋体" w:cs="宋体" w:hint="eastAsia"/>
              </w:rPr>
              <w:t>报价超过预算价作无效报价处理。</w:t>
            </w:r>
          </w:p>
          <w:p w:rsidR="00590299" w:rsidRDefault="00590299" w:rsidP="00590299">
            <w:pPr>
              <w:spacing w:after="0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3.</w:t>
            </w:r>
            <w:r>
              <w:rPr>
                <w:rFonts w:ascii="仿宋_GB2312" w:hAnsi="宋体" w:cs="宋体" w:hint="eastAsia"/>
              </w:rPr>
              <w:t>成交供应商须按采购人的要求供货，否则采购人有权拒收。</w:t>
            </w:r>
          </w:p>
          <w:p w:rsidR="00590299" w:rsidRDefault="00590299" w:rsidP="00590299">
            <w:pPr>
              <w:spacing w:after="0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4.</w:t>
            </w:r>
            <w:r>
              <w:rPr>
                <w:rFonts w:ascii="仿宋_GB2312" w:hAnsi="宋体" w:cs="宋体" w:hint="eastAsia"/>
              </w:rPr>
              <w:t>交货地点：</w:t>
            </w:r>
          </w:p>
          <w:p w:rsidR="00590299" w:rsidRDefault="00590299" w:rsidP="00590299">
            <w:pPr>
              <w:spacing w:after="0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5.</w:t>
            </w:r>
            <w:r>
              <w:rPr>
                <w:rFonts w:ascii="仿宋_GB2312" w:hAnsi="宋体" w:cs="宋体" w:hint="eastAsia"/>
              </w:rPr>
              <w:t>交货日期：</w:t>
            </w:r>
          </w:p>
          <w:p w:rsidR="00590299" w:rsidRDefault="00590299" w:rsidP="00590299">
            <w:pPr>
              <w:spacing w:after="0"/>
              <w:rPr>
                <w:rFonts w:ascii="仿宋_GB2312" w:hAnsi="宋体" w:cs="宋体"/>
              </w:rPr>
            </w:pPr>
            <w:r w:rsidRPr="00590299">
              <w:rPr>
                <w:rFonts w:ascii="仿宋_GB2312" w:hAnsi="宋体" w:cs="宋体" w:hint="eastAsia"/>
              </w:rPr>
              <w:t>6.</w:t>
            </w:r>
            <w:r w:rsidRPr="00590299">
              <w:rPr>
                <w:rFonts w:ascii="仿宋_GB2312" w:hAnsi="宋体" w:cs="宋体" w:hint="eastAsia"/>
              </w:rPr>
              <w:t>报价相同时，由采购小组抽签决定。</w:t>
            </w:r>
            <w:r>
              <w:rPr>
                <w:rFonts w:ascii="仿宋_GB2312" w:hAnsi="宋体" w:cs="宋体" w:hint="eastAsia"/>
              </w:rPr>
              <w:t xml:space="preserve"> </w:t>
            </w:r>
          </w:p>
        </w:tc>
      </w:tr>
    </w:tbl>
    <w:p w:rsidR="00590299" w:rsidRDefault="00590299" w:rsidP="00590299">
      <w:pPr>
        <w:rPr>
          <w:rFonts w:ascii="仿宋_GB2312" w:hAnsi="宋体" w:cs="Courier New"/>
          <w:szCs w:val="20"/>
        </w:rPr>
      </w:pPr>
    </w:p>
    <w:p w:rsidR="00590299" w:rsidRDefault="00590299" w:rsidP="00590299">
      <w:pPr>
        <w:rPr>
          <w:rFonts w:ascii="仿宋_GB2312" w:hAnsi="宋体" w:cs="Courier New"/>
          <w:szCs w:val="20"/>
        </w:rPr>
      </w:pPr>
      <w:r>
        <w:rPr>
          <w:rFonts w:ascii="仿宋_GB2312" w:hAnsi="宋体" w:cs="Courier New" w:hint="eastAsia"/>
          <w:szCs w:val="20"/>
        </w:rPr>
        <w:t>供应商（公章）</w:t>
      </w:r>
    </w:p>
    <w:p w:rsidR="00590299" w:rsidRDefault="00590299" w:rsidP="00590299">
      <w:pPr>
        <w:rPr>
          <w:rFonts w:ascii="仿宋_GB2312" w:cs="Courier New" w:hint="eastAsia"/>
          <w:szCs w:val="20"/>
        </w:rPr>
      </w:pPr>
    </w:p>
    <w:p w:rsidR="00590299" w:rsidRDefault="00590299" w:rsidP="00590299">
      <w:pPr>
        <w:rPr>
          <w:rFonts w:ascii="仿宋_GB2312" w:cs="Courier New" w:hint="eastAsia"/>
          <w:szCs w:val="20"/>
          <w:u w:val="single"/>
        </w:rPr>
      </w:pPr>
      <w:r>
        <w:rPr>
          <w:rFonts w:ascii="仿宋_GB2312" w:hAnsi="宋体" w:cs="Courier New" w:hint="eastAsia"/>
          <w:szCs w:val="20"/>
        </w:rPr>
        <w:t>法定代表人或代理人签字</w:t>
      </w:r>
    </w:p>
    <w:p w:rsidR="00590299" w:rsidRDefault="00590299" w:rsidP="00590299">
      <w:pPr>
        <w:rPr>
          <w:rFonts w:ascii="仿宋_GB2312" w:hAnsi="宋体" w:cs="Courier New"/>
          <w:szCs w:val="20"/>
        </w:rPr>
      </w:pPr>
    </w:p>
    <w:p w:rsidR="00590299" w:rsidRDefault="00590299" w:rsidP="00590299">
      <w:pPr>
        <w:rPr>
          <w:rFonts w:ascii="仿宋_GB2312" w:cs="Courier New" w:hint="eastAsia"/>
          <w:szCs w:val="20"/>
          <w:u w:val="single"/>
        </w:rPr>
      </w:pPr>
      <w:r>
        <w:rPr>
          <w:rFonts w:ascii="仿宋_GB2312" w:hAnsi="宋体" w:cs="Courier New" w:hint="eastAsia"/>
          <w:szCs w:val="20"/>
        </w:rPr>
        <w:t>联系人及联系电话：</w:t>
      </w:r>
      <w:r>
        <w:rPr>
          <w:rFonts w:ascii="仿宋_GB2312" w:hAnsi="宋体" w:cs="Courier New" w:hint="eastAsia"/>
          <w:szCs w:val="20"/>
        </w:rPr>
        <w:t xml:space="preserve">                              </w:t>
      </w:r>
      <w:r>
        <w:rPr>
          <w:rFonts w:ascii="仿宋_GB2312" w:hAnsi="宋体" w:cs="Courier New" w:hint="eastAsia"/>
          <w:szCs w:val="20"/>
        </w:rPr>
        <w:t>日期：</w:t>
      </w:r>
    </w:p>
    <w:p w:rsidR="00590299" w:rsidRDefault="00590299" w:rsidP="00590299">
      <w:pPr>
        <w:rPr>
          <w:rFonts w:ascii="仿宋_GB2312" w:hAnsi="宋体" w:cs="宋体"/>
          <w:b/>
          <w:bCs/>
        </w:rPr>
      </w:pPr>
    </w:p>
    <w:p w:rsidR="00590299" w:rsidRDefault="00590299" w:rsidP="00590299">
      <w:pPr>
        <w:rPr>
          <w:rFonts w:ascii="仿宋_GB2312" w:hAnsi="宋体" w:cs="宋体"/>
          <w:b/>
          <w:bCs/>
        </w:rPr>
      </w:pPr>
    </w:p>
    <w:p w:rsidR="00590299" w:rsidRDefault="00590299" w:rsidP="00590299">
      <w:pPr>
        <w:rPr>
          <w:rFonts w:ascii="仿宋_GB2312" w:hAnsi="宋体" w:cs="宋体" w:hint="eastAsia"/>
          <w:b/>
          <w:bCs/>
        </w:rPr>
      </w:pPr>
      <w:r>
        <w:rPr>
          <w:rFonts w:ascii="仿宋_GB2312" w:hAnsi="宋体" w:cs="宋体" w:hint="eastAsia"/>
          <w:b/>
          <w:bCs/>
        </w:rPr>
        <w:lastRenderedPageBreak/>
        <w:t>报价文件包括内容：</w:t>
      </w:r>
    </w:p>
    <w:p w:rsidR="00590299" w:rsidRDefault="00590299" w:rsidP="00590299">
      <w:pPr>
        <w:rPr>
          <w:rFonts w:ascii="仿宋_GB2312" w:hAnsi="宋体" w:cs="仿宋" w:hint="eastAsia"/>
        </w:rPr>
      </w:pPr>
      <w:r>
        <w:rPr>
          <w:rFonts w:ascii="仿宋_GB2312" w:hAnsi="宋体" w:cs="仿宋" w:hint="eastAsia"/>
        </w:rPr>
        <w:t>1.</w:t>
      </w:r>
      <w:r>
        <w:rPr>
          <w:rFonts w:ascii="仿宋_GB2312" w:hAnsi="宋体" w:cs="仿宋" w:hint="eastAsia"/>
        </w:rPr>
        <w:t>报价表；</w:t>
      </w:r>
    </w:p>
    <w:p w:rsidR="00590299" w:rsidRDefault="00590299" w:rsidP="00590299">
      <w:pPr>
        <w:rPr>
          <w:rFonts w:ascii="仿宋_GB2312" w:hAnsi="宋体" w:cs="仿宋" w:hint="eastAsia"/>
        </w:rPr>
      </w:pPr>
      <w:r>
        <w:rPr>
          <w:rFonts w:ascii="仿宋_GB2312" w:hAnsi="宋体" w:cs="仿宋" w:hint="eastAsia"/>
        </w:rPr>
        <w:t>2.</w:t>
      </w:r>
      <w:r>
        <w:rPr>
          <w:rFonts w:ascii="仿宋_GB2312" w:hAnsi="宋体" w:cs="仿宋" w:hint="eastAsia"/>
        </w:rPr>
        <w:t>公司营业执照复印件</w:t>
      </w:r>
    </w:p>
    <w:p w:rsidR="00590299" w:rsidRDefault="00590299" w:rsidP="00590299">
      <w:pPr>
        <w:rPr>
          <w:rFonts w:ascii="仿宋_GB2312" w:hAnsi="宋体" w:cs="仿宋" w:hint="eastAsia"/>
        </w:rPr>
      </w:pPr>
      <w:r>
        <w:rPr>
          <w:rFonts w:ascii="仿宋_GB2312" w:hAnsi="宋体" w:cs="仿宋" w:hint="eastAsia"/>
        </w:rPr>
        <w:t>3.</w:t>
      </w:r>
      <w:r>
        <w:rPr>
          <w:rFonts w:ascii="仿宋_GB2312" w:hAnsi="宋体" w:cs="仿宋" w:hint="eastAsia"/>
        </w:rPr>
        <w:t>法人身份证复印件（委托代理需提供法人授权委托书及代理人身份证复印件）。</w:t>
      </w:r>
    </w:p>
    <w:p w:rsidR="00590299" w:rsidRDefault="00590299" w:rsidP="00590299">
      <w:pPr>
        <w:rPr>
          <w:rFonts w:ascii="仿宋_GB2312" w:hAnsi="宋体" w:cs="仿宋" w:hint="eastAsia"/>
        </w:rPr>
      </w:pPr>
      <w:r>
        <w:rPr>
          <w:rFonts w:ascii="仿宋_GB2312" w:hAnsi="宋体" w:cs="仿宋" w:hint="eastAsia"/>
        </w:rPr>
        <w:t>所有文件材料必须加盖公司公章，要求签署的文件材料必须由公司法定代表人或委托代理人签字。</w:t>
      </w:r>
    </w:p>
    <w:p w:rsidR="00121B93" w:rsidRPr="00590299" w:rsidRDefault="00121B93">
      <w:pPr>
        <w:spacing w:after="0" w:line="500" w:lineRule="exact"/>
        <w:ind w:firstLineChars="2100" w:firstLine="5880"/>
        <w:rPr>
          <w:rFonts w:ascii="仿宋" w:eastAsia="仿宋" w:hAnsi="仿宋"/>
          <w:sz w:val="28"/>
        </w:rPr>
      </w:pPr>
    </w:p>
    <w:sectPr w:rsidR="00121B93" w:rsidRPr="00590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3C" w:rsidRDefault="00282F3C">
      <w:r>
        <w:separator/>
      </w:r>
    </w:p>
  </w:endnote>
  <w:endnote w:type="continuationSeparator" w:id="0">
    <w:p w:rsidR="00282F3C" w:rsidRDefault="0028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3C" w:rsidRDefault="00282F3C">
      <w:pPr>
        <w:spacing w:after="0"/>
      </w:pPr>
      <w:r>
        <w:separator/>
      </w:r>
    </w:p>
  </w:footnote>
  <w:footnote w:type="continuationSeparator" w:id="0">
    <w:p w:rsidR="00282F3C" w:rsidRDefault="00282F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Zjk4NWI2MzJkZTBmNTczNDgxOWYyMjk3NTkyYmEifQ=="/>
  </w:docVars>
  <w:rsids>
    <w:rsidRoot w:val="00D31D50"/>
    <w:rsid w:val="0004233B"/>
    <w:rsid w:val="000A6F02"/>
    <w:rsid w:val="000C47AE"/>
    <w:rsid w:val="00121B93"/>
    <w:rsid w:val="00196E41"/>
    <w:rsid w:val="001E723B"/>
    <w:rsid w:val="00282F3C"/>
    <w:rsid w:val="002C065E"/>
    <w:rsid w:val="00323B43"/>
    <w:rsid w:val="003C3C1C"/>
    <w:rsid w:val="003D37D8"/>
    <w:rsid w:val="00415CE4"/>
    <w:rsid w:val="00416B78"/>
    <w:rsid w:val="004201FA"/>
    <w:rsid w:val="00426133"/>
    <w:rsid w:val="00433153"/>
    <w:rsid w:val="004358AB"/>
    <w:rsid w:val="00590299"/>
    <w:rsid w:val="006676C3"/>
    <w:rsid w:val="00700CD3"/>
    <w:rsid w:val="00730A55"/>
    <w:rsid w:val="00741990"/>
    <w:rsid w:val="007C347C"/>
    <w:rsid w:val="00825EEF"/>
    <w:rsid w:val="008561FB"/>
    <w:rsid w:val="008B7726"/>
    <w:rsid w:val="008F7B62"/>
    <w:rsid w:val="00A0749E"/>
    <w:rsid w:val="00A429E9"/>
    <w:rsid w:val="00A636F5"/>
    <w:rsid w:val="00A72C73"/>
    <w:rsid w:val="00B56ABF"/>
    <w:rsid w:val="00B9524B"/>
    <w:rsid w:val="00BC35E6"/>
    <w:rsid w:val="00BD20ED"/>
    <w:rsid w:val="00C66A68"/>
    <w:rsid w:val="00CC4E52"/>
    <w:rsid w:val="00D31D50"/>
    <w:rsid w:val="00D43141"/>
    <w:rsid w:val="00D843D8"/>
    <w:rsid w:val="00DD61BB"/>
    <w:rsid w:val="00E00C21"/>
    <w:rsid w:val="00E0290C"/>
    <w:rsid w:val="00E61283"/>
    <w:rsid w:val="00E652B8"/>
    <w:rsid w:val="00EE7AD4"/>
    <w:rsid w:val="00F200E7"/>
    <w:rsid w:val="00F56E9D"/>
    <w:rsid w:val="00FD0C1A"/>
    <w:rsid w:val="57A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90DAF80-9EA4-4AFF-90BE-9F38D68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2022-07-11T05:09:00Z</cp:lastPrinted>
  <dcterms:created xsi:type="dcterms:W3CDTF">2022-07-11T05:12:00Z</dcterms:created>
  <dcterms:modified xsi:type="dcterms:W3CDTF">2022-07-11T05:16:00Z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6FB23CFB0D5B40C6A668875B2EADA673</vt:lpwstr>
  </property>
</Properties>
</file>