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ED" w:rsidRDefault="00F61DCE">
      <w:pPr>
        <w:jc w:val="center"/>
        <w:rPr>
          <w:rFonts w:ascii="仿宋_GB2312" w:cs="宋体"/>
          <w:b/>
          <w:bCs/>
          <w:sz w:val="36"/>
          <w:szCs w:val="36"/>
        </w:rPr>
      </w:pP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6169ED" w:rsidRDefault="006169ED">
      <w:pPr>
        <w:jc w:val="left"/>
        <w:rPr>
          <w:rFonts w:cs="宋体"/>
          <w:b/>
          <w:bCs/>
          <w:sz w:val="36"/>
          <w:szCs w:val="28"/>
        </w:rPr>
      </w:pPr>
    </w:p>
    <w:p w:rsidR="006169ED" w:rsidRDefault="00F61DCE">
      <w:pPr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>采购项目名称:广西工商技师学院</w:t>
      </w:r>
      <w:r w:rsidR="009B497A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中国——东盟高技能人才成果展展位搭建设计 </w:t>
      </w:r>
      <w:r>
        <w:rPr>
          <w:rFonts w:ascii="仿宋_GB2312" w:hAnsi="宋体" w:hint="eastAsia"/>
          <w:sz w:val="24"/>
        </w:rPr>
        <w:t>项目采购</w:t>
      </w:r>
    </w:p>
    <w:p w:rsidR="006169ED" w:rsidRDefault="00F61DCE">
      <w:pPr>
        <w:spacing w:line="480" w:lineRule="exac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>（项目预算总金额：</w:t>
      </w:r>
      <w:r w:rsidR="00951FB4">
        <w:rPr>
          <w:rFonts w:ascii="仿宋_GB2312" w:hAnsi="宋体"/>
          <w:kern w:val="0"/>
          <w:sz w:val="24"/>
        </w:rPr>
        <w:t>12.5</w:t>
      </w:r>
      <w:r>
        <w:rPr>
          <w:rFonts w:ascii="仿宋_GB2312" w:hAnsi="宋体" w:hint="eastAsia"/>
          <w:kern w:val="0"/>
          <w:sz w:val="24"/>
        </w:rPr>
        <w:t>万元）</w:t>
      </w:r>
    </w:p>
    <w:tbl>
      <w:tblPr>
        <w:tblW w:w="7876" w:type="dxa"/>
        <w:jc w:val="center"/>
        <w:tblLook w:val="04A0" w:firstRow="1" w:lastRow="0" w:firstColumn="1" w:lastColumn="0" w:noHBand="0" w:noVBand="1"/>
      </w:tblPr>
      <w:tblGrid>
        <w:gridCol w:w="718"/>
        <w:gridCol w:w="1863"/>
        <w:gridCol w:w="2145"/>
        <w:gridCol w:w="690"/>
        <w:gridCol w:w="698"/>
        <w:gridCol w:w="816"/>
        <w:gridCol w:w="946"/>
      </w:tblGrid>
      <w:tr w:rsidR="006169ED" w:rsidTr="00C40FD5">
        <w:trPr>
          <w:trHeight w:val="690"/>
          <w:jc w:val="center"/>
        </w:trPr>
        <w:tc>
          <w:tcPr>
            <w:tcW w:w="78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169ED" w:rsidRDefault="00F61DCE" w:rsidP="009B497A">
            <w:pPr>
              <w:widowControl/>
              <w:spacing w:line="240" w:lineRule="exact"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单位：元</w:t>
            </w:r>
          </w:p>
        </w:tc>
      </w:tr>
      <w:tr w:rsidR="006169ED" w:rsidTr="00C40FD5">
        <w:trPr>
          <w:trHeight w:val="30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总金额</w:t>
            </w:r>
          </w:p>
        </w:tc>
      </w:tr>
      <w:tr w:rsidR="006169ED" w:rsidTr="00A84229">
        <w:trPr>
          <w:trHeight w:val="16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29" w:rsidRPr="00A84229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地毯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蓝色地毯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直径5000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接待台 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直径1400    高900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背面木结构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右边木结构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中间木结构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顶部木结构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直径8700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Style w:val="font41"/>
                <w:rFonts w:hint="default"/>
                <w:lang w:bidi="ar"/>
              </w:rPr>
              <w:t>中间展示台</w:t>
            </w:r>
            <w:r>
              <w:rPr>
                <w:rStyle w:val="font51"/>
                <w:lang w:bidi="ar"/>
              </w:rPr>
              <w:t xml:space="preserve">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Style w:val="font41"/>
                <w:rFonts w:hint="default"/>
                <w:lang w:bidi="ar"/>
              </w:rPr>
              <w:t>2500*2500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展台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3000*600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灯箱 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2400*1800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灯箱2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灯箱3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2000*2400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灯箱4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直径1600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硅胶灯带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发光字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5100*900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金卤大灯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盏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长臂射灯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盏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折叠椅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LED屏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2500*1500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条形桌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洽谈桌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灭火器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绿植大</w:t>
            </w:r>
            <w:proofErr w:type="gramEnd"/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绿植小</w:t>
            </w:r>
            <w:proofErr w:type="gramEnd"/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高清写真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雕刻字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工程辅料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设计排版费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交通运输费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人工费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展位保险费用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展前临时用电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电费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特装管理费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6169ED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6169ED" w:rsidTr="00A84229">
        <w:trPr>
          <w:trHeight w:val="20"/>
          <w:jc w:val="center"/>
        </w:trPr>
        <w:tc>
          <w:tcPr>
            <w:tcW w:w="69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69ED" w:rsidRDefault="00F61DCE" w:rsidP="00A84229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6169ED" w:rsidRDefault="00F61DCE" w:rsidP="00A84229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169ED" w:rsidTr="00C40FD5">
        <w:trPr>
          <w:trHeight w:val="408"/>
          <w:jc w:val="center"/>
        </w:trPr>
        <w:tc>
          <w:tcPr>
            <w:tcW w:w="78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169ED" w:rsidRDefault="00F61DCE" w:rsidP="00A84229"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                              （小写）</w:t>
            </w:r>
          </w:p>
        </w:tc>
      </w:tr>
      <w:tr w:rsidR="006169ED" w:rsidTr="009B497A">
        <w:trPr>
          <w:trHeight w:val="836"/>
          <w:jc w:val="center"/>
        </w:trPr>
        <w:tc>
          <w:tcPr>
            <w:tcW w:w="787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6169ED" w:rsidRDefault="00F61DCE" w:rsidP="00A84229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lastRenderedPageBreak/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6169ED" w:rsidTr="00C40FD5">
        <w:trPr>
          <w:trHeight w:val="285"/>
          <w:jc w:val="center"/>
        </w:trPr>
        <w:tc>
          <w:tcPr>
            <w:tcW w:w="787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6169ED" w:rsidRDefault="00F61DCE" w:rsidP="00A84229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</w:t>
            </w:r>
            <w:r w:rsidR="00272D70">
              <w:rPr>
                <w:rFonts w:ascii="仿宋_GB2312" w:hAnsi="宋体" w:cs="宋体" w:hint="eastAsia"/>
                <w:kern w:val="0"/>
                <w:sz w:val="22"/>
                <w:szCs w:val="22"/>
              </w:rPr>
              <w:t>提供服务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，否则采购人有权拒收。</w:t>
            </w:r>
          </w:p>
        </w:tc>
      </w:tr>
      <w:tr w:rsidR="006169ED" w:rsidTr="00C40FD5">
        <w:trPr>
          <w:trHeight w:val="285"/>
          <w:jc w:val="center"/>
        </w:trPr>
        <w:tc>
          <w:tcPr>
            <w:tcW w:w="787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6169ED" w:rsidRDefault="00F61DCE" w:rsidP="00A84229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</w:t>
            </w:r>
          </w:p>
        </w:tc>
      </w:tr>
      <w:tr w:rsidR="006169ED" w:rsidTr="00C40FD5">
        <w:trPr>
          <w:trHeight w:val="285"/>
          <w:jc w:val="center"/>
        </w:trPr>
        <w:tc>
          <w:tcPr>
            <w:tcW w:w="787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6169ED" w:rsidRDefault="00F61DCE" w:rsidP="00A84229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5.交货日期：2023年10月</w:t>
            </w:r>
            <w:r w:rsidR="009531D8">
              <w:rPr>
                <w:rFonts w:ascii="仿宋_GB2312" w:hAnsi="宋体" w:cs="宋体" w:hint="eastAsia"/>
                <w:kern w:val="0"/>
                <w:sz w:val="22"/>
                <w:szCs w:val="22"/>
              </w:rPr>
              <w:t>31日</w:t>
            </w:r>
            <w:r w:rsidR="009531D8">
              <w:rPr>
                <w:rFonts w:ascii="仿宋_GB2312" w:hAnsi="宋体" w:cs="宋体"/>
                <w:kern w:val="0"/>
                <w:sz w:val="22"/>
                <w:szCs w:val="22"/>
              </w:rPr>
              <w:t>前</w:t>
            </w:r>
          </w:p>
        </w:tc>
      </w:tr>
      <w:tr w:rsidR="006169ED" w:rsidTr="00C40FD5">
        <w:trPr>
          <w:trHeight w:val="83"/>
          <w:jc w:val="center"/>
        </w:trPr>
        <w:tc>
          <w:tcPr>
            <w:tcW w:w="78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169ED" w:rsidRDefault="00F61DCE" w:rsidP="00A84229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</w:t>
            </w:r>
            <w:r w:rsidR="00D61D44">
              <w:rPr>
                <w:rFonts w:ascii="仿宋_GB2312" w:hAnsi="宋体" w:cs="宋体" w:hint="eastAsia"/>
                <w:kern w:val="0"/>
                <w:sz w:val="22"/>
                <w:szCs w:val="22"/>
              </w:rPr>
              <w:t>成交</w:t>
            </w:r>
            <w:r w:rsidR="00D61D44">
              <w:rPr>
                <w:rFonts w:ascii="仿宋_GB2312" w:hAnsi="宋体" w:cs="宋体"/>
                <w:kern w:val="0"/>
                <w:sz w:val="22"/>
                <w:szCs w:val="22"/>
              </w:rPr>
              <w:t>供应商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由采购小组</w:t>
            </w:r>
            <w:r w:rsidR="00D61D44">
              <w:rPr>
                <w:rFonts w:ascii="仿宋_GB2312" w:hAnsi="宋体" w:cs="宋体" w:hint="eastAsia"/>
                <w:kern w:val="0"/>
                <w:sz w:val="22"/>
                <w:szCs w:val="22"/>
              </w:rPr>
              <w:t>进行评分</w:t>
            </w:r>
            <w:r w:rsidR="00D61D44">
              <w:rPr>
                <w:rFonts w:ascii="仿宋_GB2312" w:hAnsi="宋体" w:cs="宋体"/>
                <w:kern w:val="0"/>
                <w:sz w:val="22"/>
                <w:szCs w:val="22"/>
              </w:rPr>
              <w:t>确定（参考附件</w:t>
            </w:r>
            <w:r w:rsidR="00D61D44">
              <w:rPr>
                <w:rFonts w:ascii="仿宋_GB2312" w:hAnsi="宋体" w:cs="宋体" w:hint="eastAsia"/>
                <w:kern w:val="0"/>
                <w:sz w:val="22"/>
                <w:szCs w:val="22"/>
              </w:rPr>
              <w:t>：评分</w:t>
            </w:r>
            <w:r w:rsidR="00D61D44">
              <w:rPr>
                <w:rFonts w:ascii="仿宋_GB2312" w:hAnsi="宋体" w:cs="宋体"/>
                <w:kern w:val="0"/>
                <w:sz w:val="22"/>
                <w:szCs w:val="22"/>
              </w:rPr>
              <w:t>标准）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6169ED" w:rsidRDefault="006169ED">
      <w:pPr>
        <w:spacing w:line="480" w:lineRule="exact"/>
        <w:rPr>
          <w:rFonts w:ascii="仿宋_GB2312"/>
          <w:bCs/>
          <w:szCs w:val="20"/>
        </w:rPr>
      </w:pPr>
    </w:p>
    <w:p w:rsidR="006169ED" w:rsidRDefault="00F61DCE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6169ED" w:rsidRDefault="006169ED">
      <w:pPr>
        <w:rPr>
          <w:rFonts w:ascii="仿宋_GB2312" w:cs="Courier New"/>
          <w:kern w:val="0"/>
          <w:sz w:val="22"/>
          <w:szCs w:val="20"/>
        </w:rPr>
      </w:pPr>
    </w:p>
    <w:p w:rsidR="006169ED" w:rsidRDefault="00F61DCE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6169ED" w:rsidRDefault="006169ED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6169ED" w:rsidRDefault="00F61DCE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6169ED" w:rsidRDefault="006169ED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6169ED" w:rsidRDefault="00F61DCE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6169ED" w:rsidRPr="006C3005" w:rsidRDefault="00BC781B" w:rsidP="006C300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报价表</w:t>
      </w:r>
    </w:p>
    <w:p w:rsidR="006C3005" w:rsidRDefault="006C3005" w:rsidP="006C300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hAnsi="宋体" w:cs="仿宋"/>
          <w:sz w:val="22"/>
          <w:szCs w:val="22"/>
        </w:rPr>
      </w:pPr>
      <w:r w:rsidRPr="006C3005">
        <w:rPr>
          <w:rFonts w:ascii="仿宋_GB2312" w:hAnsi="宋体" w:cs="仿宋" w:hint="eastAsia"/>
          <w:sz w:val="22"/>
          <w:szCs w:val="22"/>
        </w:rPr>
        <w:t>项目方案</w:t>
      </w:r>
    </w:p>
    <w:p w:rsidR="006C3005" w:rsidRDefault="006C3005" w:rsidP="006C300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hAnsi="宋体" w:cs="仿宋"/>
          <w:sz w:val="22"/>
          <w:szCs w:val="22"/>
        </w:rPr>
      </w:pPr>
      <w:r w:rsidRPr="006C3005">
        <w:rPr>
          <w:rFonts w:ascii="仿宋_GB2312" w:hAnsi="宋体" w:cs="仿宋" w:hint="eastAsia"/>
          <w:sz w:val="22"/>
          <w:szCs w:val="22"/>
        </w:rPr>
        <w:t>完整效果图</w:t>
      </w:r>
    </w:p>
    <w:p w:rsidR="006C3005" w:rsidRDefault="00F61DCE" w:rsidP="006C300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hAnsi="宋体" w:cs="仿宋"/>
          <w:sz w:val="22"/>
          <w:szCs w:val="22"/>
        </w:rPr>
      </w:pPr>
      <w:r w:rsidRPr="006C3005">
        <w:rPr>
          <w:rFonts w:ascii="仿宋_GB2312" w:hAnsi="宋体" w:cs="仿宋" w:hint="eastAsia"/>
          <w:sz w:val="22"/>
          <w:szCs w:val="22"/>
        </w:rPr>
        <w:t>公司营业执照复印件</w:t>
      </w:r>
    </w:p>
    <w:p w:rsidR="009B497A" w:rsidRPr="006C3005" w:rsidRDefault="009B497A" w:rsidP="009B497A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hAnsi="宋体" w:cs="仿宋"/>
          <w:sz w:val="22"/>
          <w:szCs w:val="22"/>
        </w:rPr>
      </w:pPr>
      <w:r w:rsidRPr="006C3005">
        <w:rPr>
          <w:rFonts w:ascii="仿宋_GB2312" w:hAnsi="宋体" w:cs="仿宋" w:hint="eastAsia"/>
          <w:sz w:val="22"/>
          <w:szCs w:val="22"/>
        </w:rPr>
        <w:t>法人身</w:t>
      </w:r>
      <w:r>
        <w:rPr>
          <w:rFonts w:ascii="仿宋_GB2312" w:hAnsi="宋体" w:cs="仿宋" w:hint="eastAsia"/>
          <w:sz w:val="22"/>
          <w:szCs w:val="22"/>
        </w:rPr>
        <w:t>份证复印件（委托代理需提供法人授权委托书及代理人身份证复印件）</w:t>
      </w:r>
    </w:p>
    <w:p w:rsidR="009B497A" w:rsidRDefault="009B497A" w:rsidP="009B497A">
      <w:pPr>
        <w:rPr>
          <w:rFonts w:ascii="仿宋_GB2312" w:hAnsi="宋体" w:cs="仿宋" w:hint="eastAsia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</w:t>
      </w:r>
    </w:p>
    <w:p w:rsidR="006C3005" w:rsidRPr="009B497A" w:rsidRDefault="009B497A" w:rsidP="009B497A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其余</w:t>
      </w:r>
      <w:r>
        <w:rPr>
          <w:rFonts w:ascii="仿宋_GB2312" w:hAnsi="宋体" w:cs="仿宋"/>
          <w:sz w:val="22"/>
          <w:szCs w:val="22"/>
        </w:rPr>
        <w:t>相关材料参照评分标准</w:t>
      </w:r>
      <w:r w:rsidR="0066057A">
        <w:rPr>
          <w:rFonts w:ascii="仿宋_GB2312" w:hAnsi="宋体" w:cs="仿宋" w:hint="eastAsia"/>
          <w:sz w:val="22"/>
          <w:szCs w:val="22"/>
        </w:rPr>
        <w:t>要求的</w:t>
      </w:r>
      <w:r>
        <w:rPr>
          <w:rFonts w:ascii="仿宋_GB2312" w:hAnsi="宋体" w:cs="仿宋"/>
          <w:sz w:val="22"/>
          <w:szCs w:val="22"/>
        </w:rPr>
        <w:t>内容提供</w:t>
      </w:r>
      <w:bookmarkStart w:id="0" w:name="_GoBack"/>
      <w:bookmarkEnd w:id="0"/>
    </w:p>
    <w:p w:rsidR="006169ED" w:rsidRDefault="006169ED"/>
    <w:sectPr w:rsidR="006169ED">
      <w:headerReference w:type="default" r:id="rId7"/>
      <w:footerReference w:type="even" r:id="rId8"/>
      <w:footerReference w:type="default" r:id="rId9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B8" w:rsidRDefault="009838B8">
      <w:r>
        <w:separator/>
      </w:r>
    </w:p>
  </w:endnote>
  <w:endnote w:type="continuationSeparator" w:id="0">
    <w:p w:rsidR="009838B8" w:rsidRDefault="0098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ED" w:rsidRDefault="00F61DC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169ED" w:rsidRDefault="006169E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ED" w:rsidRDefault="006169ED">
    <w:pPr>
      <w:pStyle w:val="a3"/>
      <w:framePr w:wrap="around" w:vAnchor="text" w:hAnchor="margin" w:xAlign="outside" w:y="1"/>
      <w:rPr>
        <w:rStyle w:val="a5"/>
      </w:rPr>
    </w:pPr>
  </w:p>
  <w:p w:rsidR="006169ED" w:rsidRDefault="006169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B8" w:rsidRDefault="009838B8">
      <w:r>
        <w:separator/>
      </w:r>
    </w:p>
  </w:footnote>
  <w:footnote w:type="continuationSeparator" w:id="0">
    <w:p w:rsidR="009838B8" w:rsidRDefault="00983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ED" w:rsidRDefault="006169E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431E2"/>
    <w:multiLevelType w:val="hybridMultilevel"/>
    <w:tmpl w:val="A05A0B2E"/>
    <w:lvl w:ilvl="0" w:tplc="69428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8A"/>
    <w:rsid w:val="000D755A"/>
    <w:rsid w:val="00190578"/>
    <w:rsid w:val="00264CA6"/>
    <w:rsid w:val="00272D70"/>
    <w:rsid w:val="005E61D7"/>
    <w:rsid w:val="006169ED"/>
    <w:rsid w:val="0066057A"/>
    <w:rsid w:val="006C3005"/>
    <w:rsid w:val="0071276D"/>
    <w:rsid w:val="00951FB4"/>
    <w:rsid w:val="009531D8"/>
    <w:rsid w:val="009838B8"/>
    <w:rsid w:val="0099278A"/>
    <w:rsid w:val="009B497A"/>
    <w:rsid w:val="00A84229"/>
    <w:rsid w:val="00BC781B"/>
    <w:rsid w:val="00C40FD5"/>
    <w:rsid w:val="00D61D44"/>
    <w:rsid w:val="00F61DCE"/>
    <w:rsid w:val="433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E21E98-948D-4A53-9F66-E9876879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ahoma" w:eastAsia="Tahoma" w:hAnsi="Tahoma" w:cs="Tahoma"/>
      <w:color w:val="000000"/>
      <w:sz w:val="22"/>
      <w:szCs w:val="22"/>
      <w:u w:val="none"/>
    </w:rPr>
  </w:style>
  <w:style w:type="paragraph" w:styleId="a6">
    <w:name w:val="List Paragraph"/>
    <w:basedOn w:val="a"/>
    <w:uiPriority w:val="99"/>
    <w:rsid w:val="006C30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1445</Characters>
  <Application>Microsoft Office Word</Application>
  <DocSecurity>0</DocSecurity>
  <Lines>12</Lines>
  <Paragraphs>3</Paragraphs>
  <ScaleCrop>false</ScaleCrop>
  <Company>china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黄钧渟</dc:creator>
  <cp:lastModifiedBy>黄钧渟</cp:lastModifiedBy>
  <cp:revision>13</cp:revision>
  <dcterms:created xsi:type="dcterms:W3CDTF">2023-10-20T02:47:00Z</dcterms:created>
  <dcterms:modified xsi:type="dcterms:W3CDTF">2023-10-24T00:10:00Z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C8A221FD129344A39C56A183691DE4CE</vt:lpwstr>
  </property>
</Properties>
</file>